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13" w:rsidRDefault="00ED2413" w:rsidP="002C4716">
      <w:pPr>
        <w:spacing w:line="276" w:lineRule="auto"/>
        <w:jc w:val="center"/>
        <w:rPr>
          <w:rFonts w:ascii="Arial" w:hAnsi="Arial"/>
          <w:b/>
          <w:sz w:val="28"/>
          <w:lang w:eastAsia="en-US"/>
        </w:rPr>
      </w:pPr>
      <w:r>
        <w:rPr>
          <w:lang w:eastAsia="en-US"/>
        </w:rPr>
        <w:t>РОССИЙСКАЯ ФЕДЕРАЦИЯ</w:t>
      </w:r>
      <w:r>
        <w:rPr>
          <w:rFonts w:ascii="Arial" w:hAnsi="Arial"/>
          <w:b/>
          <w:sz w:val="28"/>
          <w:lang w:eastAsia="en-US"/>
        </w:rPr>
        <w:t xml:space="preserve"> </w:t>
      </w:r>
    </w:p>
    <w:p w:rsidR="00ED2413" w:rsidRDefault="00ED2413" w:rsidP="002C4716">
      <w:pPr>
        <w:spacing w:line="276" w:lineRule="auto"/>
        <w:jc w:val="center"/>
        <w:rPr>
          <w:rFonts w:ascii="Arial" w:hAnsi="Arial"/>
          <w:b/>
          <w:sz w:val="28"/>
          <w:lang w:eastAsia="en-US"/>
        </w:rPr>
      </w:pPr>
      <w:r>
        <w:rPr>
          <w:rFonts w:ascii="Arial" w:hAnsi="Arial"/>
          <w:b/>
          <w:sz w:val="28"/>
          <w:lang w:eastAsia="en-US"/>
        </w:rPr>
        <w:t>Черемховское районное муниципальное образование</w:t>
      </w:r>
    </w:p>
    <w:p w:rsidR="00ED2413" w:rsidRDefault="00ED2413" w:rsidP="002C4716">
      <w:pPr>
        <w:spacing w:line="276" w:lineRule="auto"/>
        <w:jc w:val="center"/>
        <w:rPr>
          <w:rFonts w:ascii="Arial" w:hAnsi="Arial"/>
          <w:b/>
          <w:sz w:val="28"/>
          <w:lang w:eastAsia="en-US"/>
        </w:rPr>
      </w:pPr>
      <w:r>
        <w:rPr>
          <w:rFonts w:ascii="Arial" w:hAnsi="Arial"/>
          <w:b/>
          <w:sz w:val="28"/>
          <w:lang w:eastAsia="en-US"/>
        </w:rPr>
        <w:t>Администрация</w:t>
      </w:r>
    </w:p>
    <w:p w:rsidR="00ED2413" w:rsidRDefault="00ED2413" w:rsidP="002C4716">
      <w:pPr>
        <w:spacing w:line="276" w:lineRule="auto"/>
        <w:jc w:val="center"/>
        <w:rPr>
          <w:rFonts w:ascii="Arial" w:hAnsi="Arial"/>
          <w:b/>
          <w:sz w:val="28"/>
          <w:lang w:eastAsia="en-US"/>
        </w:rPr>
      </w:pPr>
    </w:p>
    <w:p w:rsidR="00ED2413" w:rsidRDefault="00ED2413" w:rsidP="002C4716">
      <w:pPr>
        <w:pStyle w:val="Heading3"/>
        <w:spacing w:line="276" w:lineRule="auto"/>
        <w:rPr>
          <w:sz w:val="40"/>
          <w:lang w:eastAsia="en-US"/>
        </w:rPr>
      </w:pPr>
      <w:r>
        <w:rPr>
          <w:lang w:eastAsia="en-US"/>
        </w:rPr>
        <w:t>П О С Т А Н О В Л Е Н И Е</w:t>
      </w:r>
    </w:p>
    <w:p w:rsidR="00ED2413" w:rsidRDefault="00ED2413" w:rsidP="003422FF">
      <w:pPr>
        <w:spacing w:line="16" w:lineRule="atLeast"/>
        <w:jc w:val="both"/>
        <w:rPr>
          <w:sz w:val="14"/>
          <w:szCs w:val="14"/>
        </w:rPr>
      </w:pPr>
    </w:p>
    <w:p w:rsidR="00ED2413" w:rsidRDefault="00ED2413" w:rsidP="002C4716">
      <w:pPr>
        <w:spacing w:line="276" w:lineRule="auto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>от 26.11.2014 № 766</w:t>
      </w:r>
    </w:p>
    <w:p w:rsidR="00ED2413" w:rsidRDefault="00ED2413" w:rsidP="002C4716">
      <w:pPr>
        <w:spacing w:line="276" w:lineRule="auto"/>
        <w:jc w:val="center"/>
        <w:rPr>
          <w:rFonts w:ascii="Arial" w:hAnsi="Arial"/>
          <w:sz w:val="10"/>
          <w:lang w:eastAsia="en-US"/>
        </w:rPr>
      </w:pPr>
    </w:p>
    <w:p w:rsidR="00ED2413" w:rsidRDefault="00ED2413" w:rsidP="002C4716">
      <w:pPr>
        <w:spacing w:line="276" w:lineRule="auto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>г. Черемхово</w:t>
      </w:r>
    </w:p>
    <w:p w:rsidR="00ED2413" w:rsidRDefault="00ED2413" w:rsidP="003422FF">
      <w:pPr>
        <w:spacing w:line="18" w:lineRule="atLeast"/>
        <w:jc w:val="both"/>
        <w:rPr>
          <w:sz w:val="28"/>
          <w:szCs w:val="28"/>
        </w:rPr>
      </w:pPr>
    </w:p>
    <w:p w:rsidR="00ED2413" w:rsidRPr="002C4716" w:rsidRDefault="00ED2413" w:rsidP="002C4716">
      <w:pPr>
        <w:rPr>
          <w:b/>
          <w:sz w:val="24"/>
          <w:szCs w:val="24"/>
        </w:rPr>
      </w:pPr>
      <w:r w:rsidRPr="002C4716">
        <w:rPr>
          <w:b/>
          <w:sz w:val="24"/>
          <w:szCs w:val="24"/>
        </w:rPr>
        <w:t>О внесении изменений в</w:t>
      </w:r>
    </w:p>
    <w:p w:rsidR="00ED2413" w:rsidRPr="002C4716" w:rsidRDefault="00ED2413" w:rsidP="002C4716">
      <w:pPr>
        <w:rPr>
          <w:b/>
          <w:sz w:val="24"/>
          <w:szCs w:val="24"/>
        </w:rPr>
      </w:pPr>
      <w:r w:rsidRPr="002C4716">
        <w:rPr>
          <w:b/>
          <w:sz w:val="24"/>
          <w:szCs w:val="24"/>
        </w:rPr>
        <w:t>постановление администрации</w:t>
      </w:r>
    </w:p>
    <w:p w:rsidR="00ED2413" w:rsidRPr="002C4716" w:rsidRDefault="00ED2413" w:rsidP="002C4716">
      <w:pPr>
        <w:rPr>
          <w:b/>
          <w:sz w:val="24"/>
          <w:szCs w:val="24"/>
        </w:rPr>
      </w:pPr>
      <w:r w:rsidRPr="002C4716">
        <w:rPr>
          <w:b/>
          <w:sz w:val="24"/>
          <w:szCs w:val="24"/>
        </w:rPr>
        <w:t>Черемховского районного</w:t>
      </w:r>
    </w:p>
    <w:p w:rsidR="00ED2413" w:rsidRPr="002C4716" w:rsidRDefault="00ED2413" w:rsidP="002C4716">
      <w:pPr>
        <w:rPr>
          <w:b/>
          <w:sz w:val="24"/>
          <w:szCs w:val="24"/>
        </w:rPr>
      </w:pPr>
      <w:r w:rsidRPr="002C4716">
        <w:rPr>
          <w:b/>
          <w:sz w:val="24"/>
          <w:szCs w:val="24"/>
        </w:rPr>
        <w:t>муниципального образования</w:t>
      </w:r>
    </w:p>
    <w:p w:rsidR="00ED2413" w:rsidRPr="002C4716" w:rsidRDefault="00ED2413" w:rsidP="002C4716">
      <w:pPr>
        <w:rPr>
          <w:b/>
          <w:sz w:val="24"/>
          <w:szCs w:val="24"/>
        </w:rPr>
      </w:pPr>
      <w:r w:rsidRPr="002C4716">
        <w:rPr>
          <w:b/>
          <w:sz w:val="24"/>
          <w:szCs w:val="24"/>
        </w:rPr>
        <w:t xml:space="preserve">от 21.10.2013 № 691 «Об утверждении </w:t>
      </w:r>
    </w:p>
    <w:p w:rsidR="00ED2413" w:rsidRPr="002C4716" w:rsidRDefault="00ED2413" w:rsidP="002C4716">
      <w:pPr>
        <w:rPr>
          <w:b/>
          <w:sz w:val="24"/>
          <w:szCs w:val="24"/>
        </w:rPr>
      </w:pPr>
      <w:r w:rsidRPr="002C4716">
        <w:rPr>
          <w:b/>
          <w:sz w:val="24"/>
          <w:szCs w:val="24"/>
        </w:rPr>
        <w:t xml:space="preserve">муниципальной программы «Информатизация </w:t>
      </w:r>
    </w:p>
    <w:p w:rsidR="00ED2413" w:rsidRDefault="00ED2413" w:rsidP="002C4716">
      <w:pPr>
        <w:rPr>
          <w:b/>
          <w:sz w:val="24"/>
          <w:szCs w:val="24"/>
        </w:rPr>
      </w:pPr>
      <w:r w:rsidRPr="002C4716">
        <w:rPr>
          <w:b/>
          <w:sz w:val="24"/>
          <w:szCs w:val="24"/>
        </w:rPr>
        <w:t xml:space="preserve">образовательных организаций </w:t>
      </w:r>
    </w:p>
    <w:p w:rsidR="00ED2413" w:rsidRPr="002C4716" w:rsidRDefault="00ED2413" w:rsidP="002C4716">
      <w:pPr>
        <w:rPr>
          <w:b/>
          <w:sz w:val="24"/>
          <w:szCs w:val="24"/>
        </w:rPr>
      </w:pPr>
      <w:r w:rsidRPr="002C4716">
        <w:rPr>
          <w:b/>
          <w:sz w:val="24"/>
          <w:szCs w:val="24"/>
        </w:rPr>
        <w:t>Черемховского района на 2014-2016 годы»</w:t>
      </w:r>
    </w:p>
    <w:p w:rsidR="00ED2413" w:rsidRDefault="00ED2413" w:rsidP="003422FF">
      <w:pPr>
        <w:spacing w:line="18" w:lineRule="atLeast"/>
        <w:ind w:right="-1" w:firstLine="720"/>
        <w:jc w:val="both"/>
        <w:rPr>
          <w:sz w:val="28"/>
          <w:szCs w:val="28"/>
        </w:rPr>
      </w:pPr>
    </w:p>
    <w:p w:rsidR="00ED2413" w:rsidRDefault="00ED2413" w:rsidP="003422FF">
      <w:pPr>
        <w:spacing w:line="18" w:lineRule="atLeast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Бюджетным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29.12.2012 № 273-ФЗ «Об образовании в Российской Федерации», Порядком разработки, реализации и оценки эффективности муниципальных и ведомственных целевых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05.08.2013 № 491, статьями 24, 50 Устава Черемховского районного муниципального образования, администрация Черемховского районного муниципального образования </w:t>
      </w:r>
    </w:p>
    <w:p w:rsidR="00ED2413" w:rsidRDefault="00ED2413" w:rsidP="003422FF">
      <w:pPr>
        <w:spacing w:line="18" w:lineRule="atLeast"/>
        <w:ind w:right="-1"/>
        <w:jc w:val="both"/>
        <w:rPr>
          <w:sz w:val="14"/>
          <w:szCs w:val="14"/>
        </w:rPr>
      </w:pPr>
    </w:p>
    <w:p w:rsidR="00ED2413" w:rsidRPr="003422FF" w:rsidRDefault="00ED2413" w:rsidP="003422FF">
      <w:pPr>
        <w:spacing w:line="18" w:lineRule="atLeast"/>
        <w:ind w:right="-1"/>
        <w:jc w:val="center"/>
        <w:rPr>
          <w:b/>
          <w:sz w:val="27"/>
          <w:szCs w:val="27"/>
        </w:rPr>
      </w:pPr>
      <w:r w:rsidRPr="003422FF">
        <w:rPr>
          <w:b/>
          <w:sz w:val="27"/>
          <w:szCs w:val="27"/>
        </w:rPr>
        <w:t>п о с т а н о в л я е т:</w:t>
      </w:r>
    </w:p>
    <w:p w:rsidR="00ED2413" w:rsidRPr="003422FF" w:rsidRDefault="00ED2413" w:rsidP="003422FF">
      <w:pPr>
        <w:spacing w:line="18" w:lineRule="atLeast"/>
        <w:ind w:right="-1"/>
        <w:jc w:val="center"/>
        <w:rPr>
          <w:b/>
          <w:sz w:val="14"/>
          <w:szCs w:val="14"/>
        </w:rPr>
      </w:pPr>
    </w:p>
    <w:p w:rsidR="00ED2413" w:rsidRPr="00CE2498" w:rsidRDefault="00ED2413" w:rsidP="003422FF">
      <w:pPr>
        <w:pStyle w:val="ListParagraph"/>
        <w:numPr>
          <w:ilvl w:val="0"/>
          <w:numId w:val="1"/>
        </w:numPr>
        <w:spacing w:line="18" w:lineRule="atLeast"/>
        <w:ind w:left="0" w:right="-1" w:firstLine="851"/>
        <w:jc w:val="both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9.8pt;margin-top:29.8pt;width:37.15pt;height:23.3pt;z-index:251658240" filled="f" stroked="f">
            <v:textbox style="mso-next-textbox:#_x0000_s1026">
              <w:txbxContent>
                <w:p w:rsidR="00ED2413" w:rsidRDefault="00ED2413" w:rsidP="003422FF"/>
              </w:txbxContent>
            </v:textbox>
          </v:shape>
        </w:pict>
      </w:r>
      <w:r w:rsidRPr="00CE2498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постановление администрации Черемховского районного муниципального образования от 21.10.2013 № 691 </w:t>
      </w:r>
      <w:r>
        <w:rPr>
          <w:sz w:val="28"/>
        </w:rPr>
        <w:t>«Об утверждении муниципальной программы «Информатизация образовательных организаций Черемховского района на 2014-2016 годы» (с изменениями от 28.02.2014 № 108, от 05.06.2014 № 352, 17.09.2014 № 586) (далее – постановление), следующие изменения:</w:t>
      </w:r>
    </w:p>
    <w:p w:rsidR="00ED2413" w:rsidRPr="0057700A" w:rsidRDefault="00ED2413" w:rsidP="0057700A">
      <w:pPr>
        <w:pStyle w:val="ListParagraph"/>
        <w:numPr>
          <w:ilvl w:val="1"/>
          <w:numId w:val="2"/>
        </w:numPr>
        <w:ind w:left="0" w:right="-1" w:firstLine="851"/>
        <w:jc w:val="both"/>
        <w:rPr>
          <w:sz w:val="28"/>
          <w:szCs w:val="28"/>
        </w:rPr>
      </w:pPr>
      <w:r w:rsidRPr="0057700A">
        <w:rPr>
          <w:sz w:val="28"/>
          <w:szCs w:val="28"/>
        </w:rPr>
        <w:t>в наименовании и по тексту постановления слова «на 2014-2016 годы» заменить словами «на 2014-2017 годы»;</w:t>
      </w:r>
    </w:p>
    <w:p w:rsidR="00ED2413" w:rsidRPr="0057700A" w:rsidRDefault="00ED2413" w:rsidP="0057700A">
      <w:pPr>
        <w:pStyle w:val="ListParagraph"/>
        <w:numPr>
          <w:ilvl w:val="1"/>
          <w:numId w:val="2"/>
        </w:numPr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 изложить в новой редакции (прилагается).</w:t>
      </w:r>
    </w:p>
    <w:p w:rsidR="00ED2413" w:rsidRDefault="00ED2413" w:rsidP="003422FF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Отделу организационной работы администрации Черемховского районного муниципального образования (Ю.А. Коломеец):</w:t>
      </w:r>
    </w:p>
    <w:p w:rsidR="00ED2413" w:rsidRDefault="00ED2413" w:rsidP="003422FF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внести информационную справку в оригинал постановления администрации от 21.10.2013 № 691 </w:t>
      </w:r>
      <w:r>
        <w:rPr>
          <w:sz w:val="28"/>
        </w:rPr>
        <w:t>«Об утверждении муниципальной программы «Информатизация образовательных организаций Черемховского района на 2014-2016 годы» (с изменениями от 28.02.2014 № 108, от 05.06.2014 № 352, 17.09.2014 № 586) о дате внесения в него изменений настоящим постановлением;</w:t>
      </w:r>
    </w:p>
    <w:p w:rsidR="00ED2413" w:rsidRPr="008B21C9" w:rsidRDefault="00ED2413" w:rsidP="0057700A">
      <w:pPr>
        <w:ind w:right="-1" w:firstLine="851"/>
        <w:jc w:val="both"/>
        <w:rPr>
          <w:sz w:val="28"/>
        </w:rPr>
      </w:pPr>
      <w:r>
        <w:rPr>
          <w:sz w:val="28"/>
        </w:rPr>
        <w:t xml:space="preserve">2.2. </w:t>
      </w:r>
      <w:r>
        <w:rPr>
          <w:sz w:val="28"/>
          <w:szCs w:val="28"/>
        </w:rPr>
        <w:t xml:space="preserve">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hyperlink r:id="rId7" w:history="1">
        <w:r w:rsidRPr="002332FF">
          <w:rPr>
            <w:rStyle w:val="Hyperlink"/>
            <w:color w:val="auto"/>
            <w:sz w:val="28"/>
            <w:u w:val="none"/>
            <w:lang w:val="en-US"/>
          </w:rPr>
          <w:t>www</w:t>
        </w:r>
        <w:r w:rsidRPr="002332FF">
          <w:rPr>
            <w:rStyle w:val="Hyperlink"/>
            <w:color w:val="auto"/>
            <w:sz w:val="28"/>
            <w:u w:val="none"/>
          </w:rPr>
          <w:t>.</w:t>
        </w:r>
        <w:r w:rsidRPr="002332FF">
          <w:rPr>
            <w:rStyle w:val="Hyperlink"/>
            <w:color w:val="auto"/>
            <w:sz w:val="28"/>
            <w:u w:val="none"/>
            <w:lang w:val="en-US"/>
          </w:rPr>
          <w:t>cher</w:t>
        </w:r>
        <w:r w:rsidRPr="002332FF">
          <w:rPr>
            <w:rStyle w:val="Hyperlink"/>
            <w:color w:val="auto"/>
            <w:sz w:val="28"/>
            <w:u w:val="none"/>
          </w:rPr>
          <w:t>.i</w:t>
        </w:r>
        <w:r w:rsidRPr="002332FF">
          <w:rPr>
            <w:rStyle w:val="Hyperlink"/>
            <w:color w:val="auto"/>
            <w:sz w:val="28"/>
            <w:u w:val="none"/>
            <w:lang w:val="en-US"/>
          </w:rPr>
          <w:t>rkobl</w:t>
        </w:r>
        <w:r w:rsidRPr="002332FF">
          <w:rPr>
            <w:rStyle w:val="Hyperlink"/>
            <w:color w:val="auto"/>
            <w:sz w:val="28"/>
            <w:u w:val="none"/>
          </w:rPr>
          <w:t>.</w:t>
        </w:r>
        <w:r w:rsidRPr="002332FF">
          <w:rPr>
            <w:rStyle w:val="Hyperlink"/>
            <w:color w:val="auto"/>
            <w:sz w:val="28"/>
            <w:u w:val="none"/>
            <w:lang w:val="en-US"/>
          </w:rPr>
          <w:t>ru</w:t>
        </w:r>
      </w:hyperlink>
      <w:r w:rsidRPr="002332FF">
        <w:rPr>
          <w:sz w:val="28"/>
        </w:rPr>
        <w:t>.</w:t>
      </w:r>
    </w:p>
    <w:p w:rsidR="00ED2413" w:rsidRDefault="00ED2413" w:rsidP="003422FF">
      <w:pPr>
        <w:tabs>
          <w:tab w:val="left" w:pos="567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01.01.2015.</w:t>
      </w:r>
    </w:p>
    <w:p w:rsidR="00ED2413" w:rsidRDefault="00ED2413" w:rsidP="003422FF">
      <w:pPr>
        <w:tabs>
          <w:tab w:val="left" w:pos="567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возложить на заместителя мэра по социальным вопросам Е.В. Беляеву. </w:t>
      </w:r>
    </w:p>
    <w:p w:rsidR="00ED2413" w:rsidRDefault="00ED2413" w:rsidP="003422FF">
      <w:pPr>
        <w:tabs>
          <w:tab w:val="left" w:pos="567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D2413" w:rsidRDefault="00ED2413" w:rsidP="003422FF">
      <w:pPr>
        <w:tabs>
          <w:tab w:val="left" w:pos="567"/>
        </w:tabs>
        <w:ind w:right="-1"/>
        <w:jc w:val="both"/>
        <w:rPr>
          <w:sz w:val="28"/>
          <w:szCs w:val="28"/>
        </w:rPr>
      </w:pPr>
    </w:p>
    <w:p w:rsidR="00ED2413" w:rsidRDefault="00ED2413" w:rsidP="003422FF">
      <w:pPr>
        <w:tabs>
          <w:tab w:val="left" w:pos="56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Мэр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В.Л. Побойкин</w:t>
      </w:r>
    </w:p>
    <w:p w:rsidR="00ED2413" w:rsidRDefault="00ED2413" w:rsidP="003422FF">
      <w:pPr>
        <w:tabs>
          <w:tab w:val="left" w:pos="8415"/>
        </w:tabs>
        <w:ind w:right="-1"/>
        <w:jc w:val="both"/>
      </w:pPr>
    </w:p>
    <w:p w:rsidR="00ED2413" w:rsidRDefault="00ED2413" w:rsidP="003422FF">
      <w:pPr>
        <w:tabs>
          <w:tab w:val="left" w:pos="8415"/>
        </w:tabs>
        <w:ind w:right="-1"/>
        <w:jc w:val="both"/>
      </w:pPr>
    </w:p>
    <w:p w:rsidR="00ED2413" w:rsidRDefault="00ED2413" w:rsidP="003422FF">
      <w:pPr>
        <w:tabs>
          <w:tab w:val="left" w:pos="8415"/>
        </w:tabs>
        <w:ind w:right="-1"/>
        <w:jc w:val="both"/>
      </w:pPr>
    </w:p>
    <w:p w:rsidR="00ED2413" w:rsidRDefault="00ED2413" w:rsidP="003422FF">
      <w:pPr>
        <w:tabs>
          <w:tab w:val="left" w:pos="8415"/>
        </w:tabs>
        <w:ind w:right="-1"/>
        <w:jc w:val="both"/>
      </w:pPr>
      <w:bookmarkStart w:id="0" w:name="_GoBack"/>
      <w:bookmarkEnd w:id="0"/>
    </w:p>
    <w:p w:rsidR="00ED2413" w:rsidRDefault="00ED2413" w:rsidP="003422FF">
      <w:pPr>
        <w:tabs>
          <w:tab w:val="left" w:pos="8415"/>
        </w:tabs>
        <w:ind w:right="-1"/>
        <w:jc w:val="both"/>
      </w:pPr>
    </w:p>
    <w:p w:rsidR="00ED2413" w:rsidRDefault="00ED2413" w:rsidP="003422FF">
      <w:pPr>
        <w:tabs>
          <w:tab w:val="left" w:pos="8415"/>
        </w:tabs>
        <w:ind w:right="-1"/>
        <w:jc w:val="both"/>
      </w:pPr>
    </w:p>
    <w:p w:rsidR="00ED2413" w:rsidRDefault="00ED2413" w:rsidP="003422FF">
      <w:pPr>
        <w:tabs>
          <w:tab w:val="left" w:pos="8415"/>
        </w:tabs>
        <w:ind w:right="-1"/>
        <w:jc w:val="both"/>
      </w:pPr>
    </w:p>
    <w:p w:rsidR="00ED2413" w:rsidRDefault="00ED2413" w:rsidP="003422FF">
      <w:pPr>
        <w:tabs>
          <w:tab w:val="left" w:pos="8415"/>
        </w:tabs>
        <w:jc w:val="both"/>
      </w:pPr>
    </w:p>
    <w:p w:rsidR="00ED2413" w:rsidRDefault="00ED2413" w:rsidP="003422FF">
      <w:pPr>
        <w:tabs>
          <w:tab w:val="left" w:pos="8415"/>
        </w:tabs>
        <w:jc w:val="both"/>
      </w:pPr>
    </w:p>
    <w:p w:rsidR="00ED2413" w:rsidRDefault="00ED2413" w:rsidP="003422FF">
      <w:pPr>
        <w:tabs>
          <w:tab w:val="left" w:pos="8415"/>
        </w:tabs>
        <w:jc w:val="both"/>
      </w:pPr>
    </w:p>
    <w:p w:rsidR="00ED2413" w:rsidRDefault="00ED2413" w:rsidP="003422FF">
      <w:pPr>
        <w:tabs>
          <w:tab w:val="left" w:pos="8415"/>
        </w:tabs>
        <w:jc w:val="both"/>
      </w:pPr>
    </w:p>
    <w:p w:rsidR="00ED2413" w:rsidRDefault="00ED2413" w:rsidP="003422FF">
      <w:pPr>
        <w:tabs>
          <w:tab w:val="left" w:pos="8415"/>
        </w:tabs>
        <w:jc w:val="both"/>
      </w:pPr>
    </w:p>
    <w:p w:rsidR="00ED2413" w:rsidRDefault="00ED2413" w:rsidP="003422FF">
      <w:pPr>
        <w:tabs>
          <w:tab w:val="left" w:pos="8415"/>
        </w:tabs>
        <w:jc w:val="both"/>
      </w:pPr>
    </w:p>
    <w:p w:rsidR="00ED2413" w:rsidRDefault="00ED2413" w:rsidP="003422FF">
      <w:pPr>
        <w:tabs>
          <w:tab w:val="left" w:pos="8415"/>
        </w:tabs>
        <w:jc w:val="both"/>
      </w:pPr>
    </w:p>
    <w:p w:rsidR="00ED2413" w:rsidRDefault="00ED2413" w:rsidP="003422FF">
      <w:pPr>
        <w:tabs>
          <w:tab w:val="left" w:pos="8415"/>
        </w:tabs>
        <w:jc w:val="both"/>
      </w:pPr>
    </w:p>
    <w:p w:rsidR="00ED2413" w:rsidRDefault="00ED2413" w:rsidP="003422FF">
      <w:pPr>
        <w:tabs>
          <w:tab w:val="left" w:pos="8415"/>
        </w:tabs>
        <w:jc w:val="both"/>
      </w:pPr>
    </w:p>
    <w:p w:rsidR="00ED2413" w:rsidRDefault="00ED2413" w:rsidP="003422FF">
      <w:pPr>
        <w:tabs>
          <w:tab w:val="left" w:pos="8415"/>
        </w:tabs>
        <w:jc w:val="both"/>
      </w:pPr>
    </w:p>
    <w:p w:rsidR="00ED2413" w:rsidRDefault="00ED2413" w:rsidP="003422FF">
      <w:pPr>
        <w:tabs>
          <w:tab w:val="left" w:pos="8415"/>
        </w:tabs>
        <w:jc w:val="both"/>
      </w:pPr>
    </w:p>
    <w:p w:rsidR="00ED2413" w:rsidRDefault="00ED2413" w:rsidP="003422FF">
      <w:pPr>
        <w:tabs>
          <w:tab w:val="left" w:pos="8415"/>
        </w:tabs>
        <w:jc w:val="both"/>
      </w:pPr>
    </w:p>
    <w:p w:rsidR="00ED2413" w:rsidRDefault="00ED2413" w:rsidP="003422FF">
      <w:pPr>
        <w:tabs>
          <w:tab w:val="left" w:pos="8415"/>
        </w:tabs>
        <w:jc w:val="both"/>
      </w:pPr>
    </w:p>
    <w:p w:rsidR="00ED2413" w:rsidRDefault="00ED2413" w:rsidP="003422FF">
      <w:pPr>
        <w:tabs>
          <w:tab w:val="left" w:pos="8415"/>
        </w:tabs>
        <w:jc w:val="both"/>
      </w:pPr>
    </w:p>
    <w:p w:rsidR="00ED2413" w:rsidRDefault="00ED2413" w:rsidP="003422FF">
      <w:pPr>
        <w:tabs>
          <w:tab w:val="left" w:pos="8415"/>
        </w:tabs>
        <w:jc w:val="both"/>
      </w:pPr>
    </w:p>
    <w:p w:rsidR="00ED2413" w:rsidRDefault="00ED2413" w:rsidP="003422FF">
      <w:pPr>
        <w:tabs>
          <w:tab w:val="left" w:pos="8415"/>
        </w:tabs>
        <w:jc w:val="both"/>
      </w:pPr>
    </w:p>
    <w:p w:rsidR="00ED2413" w:rsidRDefault="00ED2413" w:rsidP="003422FF">
      <w:pPr>
        <w:tabs>
          <w:tab w:val="left" w:pos="8415"/>
        </w:tabs>
        <w:jc w:val="both"/>
      </w:pPr>
    </w:p>
    <w:p w:rsidR="00ED2413" w:rsidRDefault="00ED2413" w:rsidP="003422FF">
      <w:pPr>
        <w:tabs>
          <w:tab w:val="left" w:pos="8415"/>
        </w:tabs>
        <w:jc w:val="both"/>
      </w:pPr>
    </w:p>
    <w:p w:rsidR="00ED2413" w:rsidRDefault="00ED2413" w:rsidP="003422FF">
      <w:pPr>
        <w:tabs>
          <w:tab w:val="left" w:pos="8415"/>
        </w:tabs>
        <w:jc w:val="both"/>
      </w:pPr>
    </w:p>
    <w:p w:rsidR="00ED2413" w:rsidRDefault="00ED2413" w:rsidP="003422FF">
      <w:pPr>
        <w:tabs>
          <w:tab w:val="left" w:pos="8415"/>
        </w:tabs>
        <w:jc w:val="both"/>
      </w:pPr>
    </w:p>
    <w:p w:rsidR="00ED2413" w:rsidRDefault="00ED2413" w:rsidP="003422FF">
      <w:pPr>
        <w:tabs>
          <w:tab w:val="left" w:pos="8415"/>
        </w:tabs>
        <w:jc w:val="both"/>
      </w:pPr>
    </w:p>
    <w:p w:rsidR="00ED2413" w:rsidRDefault="00ED2413" w:rsidP="003422FF">
      <w:pPr>
        <w:tabs>
          <w:tab w:val="left" w:pos="8415"/>
        </w:tabs>
        <w:jc w:val="both"/>
      </w:pPr>
    </w:p>
    <w:p w:rsidR="00ED2413" w:rsidRDefault="00ED2413" w:rsidP="003422FF">
      <w:pPr>
        <w:tabs>
          <w:tab w:val="left" w:pos="8415"/>
        </w:tabs>
        <w:jc w:val="both"/>
      </w:pPr>
    </w:p>
    <w:p w:rsidR="00ED2413" w:rsidRDefault="00ED2413" w:rsidP="003422FF">
      <w:pPr>
        <w:tabs>
          <w:tab w:val="left" w:pos="8415"/>
        </w:tabs>
        <w:jc w:val="both"/>
      </w:pPr>
    </w:p>
    <w:p w:rsidR="00ED2413" w:rsidRDefault="00ED2413" w:rsidP="003422FF">
      <w:pPr>
        <w:tabs>
          <w:tab w:val="left" w:pos="8415"/>
        </w:tabs>
        <w:jc w:val="both"/>
      </w:pPr>
    </w:p>
    <w:p w:rsidR="00ED2413" w:rsidRDefault="00ED2413" w:rsidP="003422FF">
      <w:pPr>
        <w:tabs>
          <w:tab w:val="left" w:pos="8415"/>
        </w:tabs>
        <w:jc w:val="both"/>
      </w:pPr>
    </w:p>
    <w:p w:rsidR="00ED2413" w:rsidRDefault="00ED2413" w:rsidP="003422FF">
      <w:pPr>
        <w:tabs>
          <w:tab w:val="left" w:pos="8415"/>
        </w:tabs>
        <w:jc w:val="both"/>
      </w:pPr>
    </w:p>
    <w:p w:rsidR="00ED2413" w:rsidRDefault="00ED2413" w:rsidP="003422FF">
      <w:pPr>
        <w:tabs>
          <w:tab w:val="left" w:pos="8415"/>
        </w:tabs>
        <w:jc w:val="both"/>
      </w:pPr>
    </w:p>
    <w:p w:rsidR="00ED2413" w:rsidRDefault="00ED2413" w:rsidP="003422FF">
      <w:pPr>
        <w:tabs>
          <w:tab w:val="left" w:pos="8415"/>
        </w:tabs>
        <w:jc w:val="both"/>
      </w:pPr>
    </w:p>
    <w:p w:rsidR="00ED2413" w:rsidRDefault="00ED2413" w:rsidP="003422FF">
      <w:pPr>
        <w:tabs>
          <w:tab w:val="left" w:pos="8415"/>
        </w:tabs>
        <w:jc w:val="both"/>
      </w:pPr>
    </w:p>
    <w:p w:rsidR="00ED2413" w:rsidRDefault="00ED2413" w:rsidP="003422FF">
      <w:pPr>
        <w:tabs>
          <w:tab w:val="left" w:pos="8415"/>
        </w:tabs>
        <w:jc w:val="both"/>
      </w:pPr>
    </w:p>
    <w:p w:rsidR="00ED2413" w:rsidRDefault="00ED2413" w:rsidP="003422FF">
      <w:pPr>
        <w:tabs>
          <w:tab w:val="left" w:pos="8415"/>
        </w:tabs>
        <w:jc w:val="both"/>
      </w:pPr>
    </w:p>
    <w:p w:rsidR="00ED2413" w:rsidRDefault="00ED2413" w:rsidP="003422FF">
      <w:pPr>
        <w:tabs>
          <w:tab w:val="left" w:pos="8415"/>
        </w:tabs>
        <w:jc w:val="both"/>
      </w:pPr>
    </w:p>
    <w:p w:rsidR="00ED2413" w:rsidRDefault="00ED2413" w:rsidP="003422FF">
      <w:pPr>
        <w:tabs>
          <w:tab w:val="left" w:pos="8415"/>
        </w:tabs>
        <w:jc w:val="both"/>
      </w:pPr>
    </w:p>
    <w:p w:rsidR="00ED2413" w:rsidRDefault="00ED2413" w:rsidP="003422FF">
      <w:pPr>
        <w:tabs>
          <w:tab w:val="left" w:pos="8415"/>
        </w:tabs>
        <w:jc w:val="both"/>
      </w:pPr>
      <w:r>
        <w:t>Г.С. Александрова</w:t>
      </w:r>
      <w:r>
        <w:tab/>
      </w:r>
    </w:p>
    <w:p w:rsidR="00ED2413" w:rsidRDefault="00ED2413" w:rsidP="003422FF">
      <w:pPr>
        <w:tabs>
          <w:tab w:val="left" w:pos="851"/>
        </w:tabs>
      </w:pPr>
      <w:r>
        <w:t>5-52-05</w:t>
      </w:r>
      <w:r>
        <w:tab/>
      </w:r>
    </w:p>
    <w:p w:rsidR="00ED2413" w:rsidRDefault="00ED2413" w:rsidP="003422FF">
      <w:pPr>
        <w:tabs>
          <w:tab w:val="left" w:pos="851"/>
        </w:tabs>
        <w:rPr>
          <w:sz w:val="22"/>
          <w:szCs w:val="22"/>
        </w:rPr>
      </w:pPr>
    </w:p>
    <w:p w:rsidR="00ED2413" w:rsidRPr="00F26944" w:rsidRDefault="00ED2413" w:rsidP="002C4716">
      <w:pPr>
        <w:ind w:left="5940"/>
        <w:rPr>
          <w:sz w:val="24"/>
          <w:szCs w:val="24"/>
        </w:rPr>
      </w:pPr>
      <w:r w:rsidRPr="00F26944">
        <w:rPr>
          <w:sz w:val="24"/>
          <w:szCs w:val="24"/>
        </w:rPr>
        <w:t>Приложение</w:t>
      </w:r>
    </w:p>
    <w:p w:rsidR="00ED2413" w:rsidRPr="00F26944" w:rsidRDefault="00ED2413" w:rsidP="002C4716">
      <w:pPr>
        <w:ind w:left="5940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ED2413" w:rsidRPr="00F26944" w:rsidRDefault="00ED2413" w:rsidP="002C4716">
      <w:pPr>
        <w:ind w:left="5940"/>
        <w:rPr>
          <w:sz w:val="24"/>
          <w:szCs w:val="24"/>
        </w:rPr>
      </w:pPr>
      <w:r w:rsidRPr="00F26944">
        <w:rPr>
          <w:sz w:val="24"/>
          <w:szCs w:val="24"/>
        </w:rPr>
        <w:t>администрации Черемховского</w:t>
      </w:r>
    </w:p>
    <w:p w:rsidR="00ED2413" w:rsidRDefault="00ED2413" w:rsidP="002C4716">
      <w:pPr>
        <w:ind w:left="5940"/>
        <w:rPr>
          <w:sz w:val="24"/>
          <w:szCs w:val="24"/>
        </w:rPr>
      </w:pPr>
      <w:r w:rsidRPr="00F26944">
        <w:rPr>
          <w:sz w:val="24"/>
          <w:szCs w:val="24"/>
        </w:rPr>
        <w:t>районного</w:t>
      </w:r>
      <w:r>
        <w:rPr>
          <w:sz w:val="24"/>
          <w:szCs w:val="24"/>
        </w:rPr>
        <w:t xml:space="preserve"> муниципального</w:t>
      </w:r>
    </w:p>
    <w:p w:rsidR="00ED2413" w:rsidRPr="00F26944" w:rsidRDefault="00ED2413" w:rsidP="002C4716">
      <w:pPr>
        <w:ind w:left="5940"/>
        <w:rPr>
          <w:sz w:val="24"/>
          <w:szCs w:val="24"/>
        </w:rPr>
      </w:pPr>
      <w:r w:rsidRPr="00F26944">
        <w:rPr>
          <w:sz w:val="24"/>
          <w:szCs w:val="24"/>
        </w:rPr>
        <w:t>образования</w:t>
      </w:r>
    </w:p>
    <w:p w:rsidR="00ED2413" w:rsidRPr="00F26944" w:rsidRDefault="00ED2413" w:rsidP="002C4716">
      <w:pPr>
        <w:ind w:left="5940"/>
        <w:rPr>
          <w:sz w:val="24"/>
          <w:szCs w:val="24"/>
        </w:rPr>
      </w:pPr>
      <w:r>
        <w:rPr>
          <w:sz w:val="24"/>
          <w:szCs w:val="24"/>
        </w:rPr>
        <w:t>от 26.11.2014 № 766</w:t>
      </w:r>
    </w:p>
    <w:p w:rsidR="00ED2413" w:rsidRDefault="00ED2413" w:rsidP="002C4716">
      <w:pPr>
        <w:widowControl w:val="0"/>
        <w:autoSpaceDE w:val="0"/>
        <w:autoSpaceDN w:val="0"/>
        <w:adjustRightInd w:val="0"/>
        <w:jc w:val="right"/>
        <w:rPr>
          <w:b/>
          <w:bCs/>
          <w:caps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</w:p>
    <w:p w:rsidR="00ED2413" w:rsidRPr="00B034D8" w:rsidRDefault="00ED2413" w:rsidP="002C4716">
      <w:pPr>
        <w:widowControl w:val="0"/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  <w:r w:rsidRPr="00B034D8">
        <w:rPr>
          <w:bCs/>
          <w:sz w:val="28"/>
          <w:szCs w:val="28"/>
        </w:rPr>
        <w:t>Муниципальная программа</w:t>
      </w:r>
    </w:p>
    <w:p w:rsidR="00ED2413" w:rsidRPr="00B034D8" w:rsidRDefault="00ED2413" w:rsidP="002C4716">
      <w:pPr>
        <w:widowControl w:val="0"/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  <w:r w:rsidRPr="00B034D8">
        <w:rPr>
          <w:bCs/>
          <w:caps/>
          <w:sz w:val="28"/>
          <w:szCs w:val="28"/>
        </w:rPr>
        <w:t xml:space="preserve"> «</w:t>
      </w:r>
      <w:r>
        <w:rPr>
          <w:bCs/>
          <w:sz w:val="28"/>
          <w:szCs w:val="28"/>
        </w:rPr>
        <w:t>И</w:t>
      </w:r>
      <w:r w:rsidRPr="00B034D8">
        <w:rPr>
          <w:bCs/>
          <w:sz w:val="28"/>
          <w:szCs w:val="28"/>
        </w:rPr>
        <w:t>нформатизация</w:t>
      </w:r>
    </w:p>
    <w:p w:rsidR="00ED2413" w:rsidRPr="00B034D8" w:rsidRDefault="00ED2413" w:rsidP="002C4716">
      <w:pPr>
        <w:widowControl w:val="0"/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  <w:r>
        <w:rPr>
          <w:bCs/>
          <w:sz w:val="28"/>
          <w:szCs w:val="28"/>
        </w:rPr>
        <w:t>о</w:t>
      </w:r>
      <w:r w:rsidRPr="00B034D8">
        <w:rPr>
          <w:bCs/>
          <w:sz w:val="28"/>
          <w:szCs w:val="28"/>
        </w:rPr>
        <w:t>бразовательных</w:t>
      </w:r>
      <w:r w:rsidRPr="00B034D8">
        <w:rPr>
          <w:bCs/>
          <w:caps/>
          <w:sz w:val="28"/>
          <w:szCs w:val="28"/>
        </w:rPr>
        <w:t xml:space="preserve"> </w:t>
      </w:r>
      <w:r w:rsidRPr="00B034D8">
        <w:rPr>
          <w:bCs/>
          <w:sz w:val="28"/>
          <w:szCs w:val="28"/>
        </w:rPr>
        <w:t>организаций</w:t>
      </w:r>
      <w:r w:rsidRPr="00B034D8">
        <w:rPr>
          <w:bCs/>
          <w:caps/>
          <w:sz w:val="28"/>
          <w:szCs w:val="28"/>
        </w:rPr>
        <w:t xml:space="preserve"> </w:t>
      </w:r>
      <w:r>
        <w:rPr>
          <w:bCs/>
          <w:sz w:val="28"/>
          <w:szCs w:val="28"/>
        </w:rPr>
        <w:t>Ч</w:t>
      </w:r>
      <w:r w:rsidRPr="00B034D8">
        <w:rPr>
          <w:bCs/>
          <w:sz w:val="28"/>
          <w:szCs w:val="28"/>
        </w:rPr>
        <w:t>еремховского района</w:t>
      </w:r>
    </w:p>
    <w:p w:rsidR="00ED2413" w:rsidRPr="00B034D8" w:rsidRDefault="00ED2413" w:rsidP="002C4716">
      <w:pPr>
        <w:widowControl w:val="0"/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  <w:r>
        <w:rPr>
          <w:bCs/>
          <w:sz w:val="28"/>
          <w:szCs w:val="28"/>
        </w:rPr>
        <w:t>н</w:t>
      </w:r>
      <w:r w:rsidRPr="00B034D8">
        <w:rPr>
          <w:bCs/>
          <w:sz w:val="28"/>
          <w:szCs w:val="28"/>
        </w:rPr>
        <w:t>а 201</w:t>
      </w:r>
      <w:r w:rsidRPr="00B034D8">
        <w:rPr>
          <w:bCs/>
          <w:caps/>
          <w:sz w:val="28"/>
          <w:szCs w:val="28"/>
        </w:rPr>
        <w:t>4 - 2017</w:t>
      </w:r>
      <w:r w:rsidRPr="00B034D8">
        <w:rPr>
          <w:bCs/>
          <w:sz w:val="28"/>
          <w:szCs w:val="28"/>
        </w:rPr>
        <w:t xml:space="preserve"> годы</w:t>
      </w:r>
      <w:r w:rsidRPr="00B034D8">
        <w:rPr>
          <w:bCs/>
          <w:caps/>
          <w:sz w:val="28"/>
          <w:szCs w:val="28"/>
        </w:rPr>
        <w:t>»</w:t>
      </w:r>
    </w:p>
    <w:p w:rsidR="00ED2413" w:rsidRPr="00B034D8" w:rsidRDefault="00ED2413" w:rsidP="002C4716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ED2413" w:rsidRPr="00B034D8" w:rsidRDefault="00ED2413" w:rsidP="002C4716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B034D8">
        <w:rPr>
          <w:sz w:val="24"/>
          <w:szCs w:val="24"/>
        </w:rPr>
        <w:t>Черемхово</w:t>
      </w:r>
    </w:p>
    <w:p w:rsidR="00ED2413" w:rsidRDefault="00ED2413" w:rsidP="002C4716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B034D8">
          <w:rPr>
            <w:sz w:val="24"/>
            <w:szCs w:val="24"/>
          </w:rPr>
          <w:t>2014</w:t>
        </w:r>
        <w:r>
          <w:rPr>
            <w:sz w:val="24"/>
            <w:szCs w:val="24"/>
          </w:rPr>
          <w:t xml:space="preserve"> г</w:t>
        </w:r>
      </w:smartTag>
      <w:r>
        <w:rPr>
          <w:sz w:val="24"/>
          <w:szCs w:val="24"/>
        </w:rPr>
        <w:t>.</w:t>
      </w:r>
    </w:p>
    <w:p w:rsidR="00ED2413" w:rsidRPr="00094EE9" w:rsidRDefault="00ED2413" w:rsidP="002C4716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B034D8">
        <w:rPr>
          <w:sz w:val="28"/>
          <w:szCs w:val="28"/>
        </w:rPr>
        <w:t>1. Паспорт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м</w:t>
      </w:r>
      <w:r w:rsidRPr="00B034D8">
        <w:rPr>
          <w:sz w:val="28"/>
          <w:szCs w:val="28"/>
        </w:rPr>
        <w:t>униципальной  программы</w:t>
      </w:r>
    </w:p>
    <w:p w:rsidR="00ED2413" w:rsidRDefault="00ED2413" w:rsidP="002C47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034D8">
        <w:rPr>
          <w:sz w:val="28"/>
          <w:szCs w:val="28"/>
        </w:rPr>
        <w:t xml:space="preserve"> «</w:t>
      </w:r>
      <w:r>
        <w:rPr>
          <w:sz w:val="28"/>
          <w:szCs w:val="28"/>
        </w:rPr>
        <w:t>И</w:t>
      </w:r>
      <w:r w:rsidRPr="00B034D8">
        <w:rPr>
          <w:sz w:val="28"/>
          <w:szCs w:val="28"/>
        </w:rPr>
        <w:t>нформатизация</w:t>
      </w:r>
    </w:p>
    <w:p w:rsidR="00ED2413" w:rsidRPr="00B034D8" w:rsidRDefault="00ED2413" w:rsidP="002C47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034D8">
        <w:rPr>
          <w:sz w:val="28"/>
          <w:szCs w:val="28"/>
        </w:rPr>
        <w:t xml:space="preserve"> образовательных </w:t>
      </w:r>
      <w:r>
        <w:rPr>
          <w:sz w:val="28"/>
          <w:szCs w:val="28"/>
        </w:rPr>
        <w:t>организаций Ч</w:t>
      </w:r>
      <w:r w:rsidRPr="00B034D8">
        <w:rPr>
          <w:sz w:val="28"/>
          <w:szCs w:val="28"/>
        </w:rPr>
        <w:t>еремховского района</w:t>
      </w:r>
    </w:p>
    <w:p w:rsidR="00ED2413" w:rsidRPr="00B034D8" w:rsidRDefault="00ED2413" w:rsidP="002C4716">
      <w:pPr>
        <w:widowControl w:val="0"/>
        <w:tabs>
          <w:tab w:val="center" w:pos="4535"/>
          <w:tab w:val="left" w:pos="645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B034D8">
        <w:rPr>
          <w:sz w:val="28"/>
          <w:szCs w:val="28"/>
        </w:rPr>
        <w:t>на 2014 - 2017 годы</w:t>
      </w:r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</w:p>
    <w:p w:rsidR="00ED2413" w:rsidRPr="0071483A" w:rsidRDefault="00ED2413" w:rsidP="002C471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3234"/>
        <w:gridCol w:w="6271"/>
      </w:tblGrid>
      <w:tr w:rsidR="00ED2413" w:rsidRPr="0074352F" w:rsidTr="00785C25">
        <w:trPr>
          <w:trHeight w:val="400"/>
          <w:tblCellSpacing w:w="5" w:type="nil"/>
        </w:trPr>
        <w:tc>
          <w:tcPr>
            <w:tcW w:w="1701" w:type="pct"/>
          </w:tcPr>
          <w:p w:rsidR="00ED2413" w:rsidRPr="0074352F" w:rsidRDefault="00ED2413" w:rsidP="00785C2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74352F">
              <w:rPr>
                <w:rFonts w:ascii="Times New Roman" w:hAnsi="Times New Roman" w:cs="Times New Roman"/>
                <w:sz w:val="28"/>
                <w:szCs w:val="28"/>
              </w:rPr>
              <w:br/>
              <w:t>характеристик Программы</w:t>
            </w:r>
          </w:p>
        </w:tc>
        <w:tc>
          <w:tcPr>
            <w:tcW w:w="3299" w:type="pct"/>
          </w:tcPr>
          <w:p w:rsidR="00ED2413" w:rsidRPr="0074352F" w:rsidRDefault="00ED2413" w:rsidP="00785C25">
            <w:pPr>
              <w:pStyle w:val="ConsPlusCell"/>
              <w:ind w:right="2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52F">
              <w:rPr>
                <w:rFonts w:ascii="Times New Roman" w:hAnsi="Times New Roman" w:cs="Times New Roman"/>
                <w:sz w:val="28"/>
                <w:szCs w:val="28"/>
              </w:rPr>
              <w:t>Содержание характеристик Программы</w:t>
            </w:r>
          </w:p>
        </w:tc>
      </w:tr>
      <w:tr w:rsidR="00ED2413" w:rsidRPr="0074352F" w:rsidTr="00785C25">
        <w:trPr>
          <w:trHeight w:val="1000"/>
          <w:tblCellSpacing w:w="5" w:type="nil"/>
        </w:trPr>
        <w:tc>
          <w:tcPr>
            <w:tcW w:w="1701" w:type="pct"/>
          </w:tcPr>
          <w:p w:rsidR="00ED2413" w:rsidRPr="0074352F" w:rsidRDefault="00ED2413" w:rsidP="00785C2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52F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3299" w:type="pct"/>
          </w:tcPr>
          <w:p w:rsidR="00ED2413" w:rsidRPr="0074352F" w:rsidRDefault="00ED2413" w:rsidP="00785C25">
            <w:pPr>
              <w:pStyle w:val="ConsPlusCell"/>
              <w:ind w:right="2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52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«Информатизация образовательных организаций Черемховского района на 2014-2017 годы» (далее – Программа). </w:t>
            </w:r>
          </w:p>
        </w:tc>
      </w:tr>
      <w:tr w:rsidR="00ED2413" w:rsidRPr="0074352F" w:rsidTr="00785C25">
        <w:trPr>
          <w:trHeight w:val="400"/>
          <w:tblCellSpacing w:w="5" w:type="nil"/>
        </w:trPr>
        <w:tc>
          <w:tcPr>
            <w:tcW w:w="1701" w:type="pct"/>
          </w:tcPr>
          <w:p w:rsidR="00ED2413" w:rsidRPr="0074352F" w:rsidRDefault="00ED2413" w:rsidP="00785C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352F">
              <w:rPr>
                <w:rFonts w:ascii="Times New Roman" w:hAnsi="Times New Roman" w:cs="Times New Roman"/>
                <w:sz w:val="28"/>
                <w:szCs w:val="28"/>
              </w:rPr>
              <w:t>Куратор программы</w:t>
            </w:r>
          </w:p>
        </w:tc>
        <w:tc>
          <w:tcPr>
            <w:tcW w:w="3299" w:type="pct"/>
          </w:tcPr>
          <w:p w:rsidR="00ED2413" w:rsidRPr="0074352F" w:rsidRDefault="00ED2413" w:rsidP="00785C25">
            <w:pPr>
              <w:pStyle w:val="ConsPlusCell"/>
              <w:ind w:right="2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52F">
              <w:rPr>
                <w:rFonts w:ascii="Times New Roman" w:hAnsi="Times New Roman" w:cs="Times New Roman"/>
                <w:sz w:val="28"/>
                <w:szCs w:val="28"/>
              </w:rPr>
              <w:t>Заместитель Мэра по социальным вопросам.</w:t>
            </w:r>
          </w:p>
        </w:tc>
      </w:tr>
      <w:tr w:rsidR="00ED2413" w:rsidRPr="0074352F" w:rsidTr="00785C25">
        <w:trPr>
          <w:trHeight w:val="400"/>
          <w:tblCellSpacing w:w="5" w:type="nil"/>
        </w:trPr>
        <w:tc>
          <w:tcPr>
            <w:tcW w:w="1701" w:type="pct"/>
          </w:tcPr>
          <w:p w:rsidR="00ED2413" w:rsidRPr="0074352F" w:rsidRDefault="00ED2413" w:rsidP="00785C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352F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</w:t>
            </w:r>
            <w:r w:rsidRPr="0074352F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3299" w:type="pct"/>
          </w:tcPr>
          <w:p w:rsidR="00ED2413" w:rsidRPr="0074352F" w:rsidRDefault="00ED2413" w:rsidP="00785C25">
            <w:pPr>
              <w:pStyle w:val="ConsPlusCell"/>
              <w:ind w:right="2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52F">
              <w:rPr>
                <w:rFonts w:ascii="Times New Roman" w:hAnsi="Times New Roman" w:cs="Times New Roman"/>
                <w:sz w:val="28"/>
                <w:szCs w:val="28"/>
              </w:rPr>
              <w:t>Отдел образования, муниципальное бюджетное учреждение «Центр развития образова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ния» Черемховского района.</w:t>
            </w:r>
          </w:p>
        </w:tc>
      </w:tr>
      <w:tr w:rsidR="00ED2413" w:rsidRPr="0074352F" w:rsidTr="00785C25">
        <w:trPr>
          <w:trHeight w:val="617"/>
          <w:tblCellSpacing w:w="5" w:type="nil"/>
        </w:trPr>
        <w:tc>
          <w:tcPr>
            <w:tcW w:w="1701" w:type="pct"/>
          </w:tcPr>
          <w:p w:rsidR="00ED2413" w:rsidRPr="0074352F" w:rsidRDefault="00ED2413" w:rsidP="00785C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352F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Программы  </w:t>
            </w:r>
          </w:p>
        </w:tc>
        <w:tc>
          <w:tcPr>
            <w:tcW w:w="3299" w:type="pct"/>
          </w:tcPr>
          <w:p w:rsidR="00ED2413" w:rsidRPr="0074352F" w:rsidRDefault="00ED2413" w:rsidP="00785C25">
            <w:pPr>
              <w:pStyle w:val="ConsPlusCell"/>
              <w:ind w:right="2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52F">
              <w:rPr>
                <w:rFonts w:ascii="Times New Roman" w:hAnsi="Times New Roman" w:cs="Times New Roman"/>
                <w:sz w:val="28"/>
                <w:szCs w:val="28"/>
              </w:rPr>
              <w:t>Отдел образования Черемховского района во взаимодействии с администрацией Черемховского районного муниципального образования.</w:t>
            </w:r>
          </w:p>
        </w:tc>
      </w:tr>
      <w:tr w:rsidR="00ED2413" w:rsidRPr="0074352F" w:rsidTr="00785C25">
        <w:trPr>
          <w:trHeight w:val="1821"/>
          <w:tblCellSpacing w:w="5" w:type="nil"/>
        </w:trPr>
        <w:tc>
          <w:tcPr>
            <w:tcW w:w="1701" w:type="pct"/>
          </w:tcPr>
          <w:p w:rsidR="00ED2413" w:rsidRPr="0074352F" w:rsidRDefault="00ED2413" w:rsidP="00785C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3299" w:type="pct"/>
          </w:tcPr>
          <w:p w:rsidR="00ED2413" w:rsidRPr="0074352F" w:rsidRDefault="00ED2413" w:rsidP="00785C25">
            <w:pPr>
              <w:pStyle w:val="ConsPlusCell"/>
              <w:ind w:right="28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352F">
              <w:rPr>
                <w:rFonts w:ascii="Times New Roman" w:hAnsi="Times New Roman" w:cs="Times New Roman"/>
                <w:sz w:val="28"/>
                <w:szCs w:val="28"/>
              </w:rPr>
              <w:t>Интеграция 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вательных организаций в единую</w:t>
            </w:r>
            <w:r w:rsidRPr="0074352F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онно-образовательную  среду, </w:t>
            </w:r>
            <w:r w:rsidRPr="0074352F">
              <w:rPr>
                <w:rFonts w:ascii="Times New Roman" w:hAnsi="Times New Roman" w:cs="Times New Roman"/>
                <w:sz w:val="28"/>
                <w:szCs w:val="28"/>
              </w:rPr>
              <w:t>организация качественных условий по информационно-технологическому сопровождению процессов образования на основе эффективного использования информационно-коммуникационных технологий.</w:t>
            </w:r>
            <w:r w:rsidRPr="007435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</w:t>
            </w:r>
          </w:p>
          <w:p w:rsidR="00ED2413" w:rsidRPr="0074352F" w:rsidRDefault="00ED2413" w:rsidP="00785C25">
            <w:pPr>
              <w:pStyle w:val="ConsPlusCell"/>
              <w:ind w:right="28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D2413" w:rsidRPr="0074352F" w:rsidTr="00785C25">
        <w:trPr>
          <w:trHeight w:val="3718"/>
          <w:tblCellSpacing w:w="5" w:type="nil"/>
        </w:trPr>
        <w:tc>
          <w:tcPr>
            <w:tcW w:w="1701" w:type="pct"/>
          </w:tcPr>
          <w:p w:rsidR="00ED2413" w:rsidRPr="0074352F" w:rsidRDefault="00ED2413" w:rsidP="00785C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3299" w:type="pct"/>
          </w:tcPr>
          <w:p w:rsidR="00ED2413" w:rsidRPr="0074352F" w:rsidRDefault="00ED2413" w:rsidP="00785C25">
            <w:pPr>
              <w:widowControl w:val="0"/>
              <w:autoSpaceDE w:val="0"/>
              <w:autoSpaceDN w:val="0"/>
              <w:adjustRightInd w:val="0"/>
              <w:ind w:right="208"/>
              <w:jc w:val="both"/>
              <w:rPr>
                <w:sz w:val="28"/>
                <w:szCs w:val="28"/>
              </w:rPr>
            </w:pPr>
            <w:r w:rsidRPr="0074352F">
              <w:rPr>
                <w:sz w:val="28"/>
                <w:szCs w:val="28"/>
              </w:rPr>
              <w:t>Проведение образовательной политики, направленной на сетевое взаимодействие всех субъектов единой образовательной среды Черемховского района;</w:t>
            </w:r>
          </w:p>
          <w:p w:rsidR="00ED2413" w:rsidRPr="000616BB" w:rsidRDefault="00ED2413" w:rsidP="000616BB">
            <w:pPr>
              <w:widowControl w:val="0"/>
              <w:autoSpaceDE w:val="0"/>
              <w:autoSpaceDN w:val="0"/>
              <w:adjustRightInd w:val="0"/>
              <w:ind w:right="208"/>
              <w:jc w:val="both"/>
              <w:rPr>
                <w:sz w:val="28"/>
                <w:szCs w:val="28"/>
              </w:rPr>
            </w:pPr>
            <w:r w:rsidRPr="0074352F">
              <w:t>Создание качественных информационно-технологических условий для улучшения аттестационных и мониторинговых процедур для формирования системы объективной оценки подготовки обучающихся и выпускников образовательных организаций Черемховского района.</w:t>
            </w:r>
          </w:p>
          <w:p w:rsidR="00ED2413" w:rsidRPr="0074352F" w:rsidRDefault="00ED2413" w:rsidP="00785C25">
            <w:pPr>
              <w:pStyle w:val="ConsPlusCell"/>
              <w:ind w:right="2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413" w:rsidRPr="0074352F" w:rsidTr="00785C25">
        <w:trPr>
          <w:trHeight w:val="400"/>
          <w:tblCellSpacing w:w="5" w:type="nil"/>
        </w:trPr>
        <w:tc>
          <w:tcPr>
            <w:tcW w:w="1701" w:type="pct"/>
          </w:tcPr>
          <w:p w:rsidR="00ED2413" w:rsidRPr="0074352F" w:rsidRDefault="00ED2413" w:rsidP="00785C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этапы</w:t>
            </w:r>
            <w:r w:rsidRPr="0074352F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 Программы</w:t>
            </w:r>
          </w:p>
        </w:tc>
        <w:tc>
          <w:tcPr>
            <w:tcW w:w="3299" w:type="pct"/>
          </w:tcPr>
          <w:p w:rsidR="00ED2413" w:rsidRPr="0074352F" w:rsidRDefault="00ED2413" w:rsidP="00785C25">
            <w:pPr>
              <w:pStyle w:val="ConsPlusCell"/>
              <w:ind w:right="2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52F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один этап,  2014-2017 годы.</w:t>
            </w:r>
          </w:p>
        </w:tc>
      </w:tr>
      <w:tr w:rsidR="00ED2413" w:rsidRPr="0074352F" w:rsidTr="00785C25">
        <w:trPr>
          <w:trHeight w:val="567"/>
          <w:tblCellSpacing w:w="5" w:type="nil"/>
        </w:trPr>
        <w:tc>
          <w:tcPr>
            <w:tcW w:w="1701" w:type="pct"/>
          </w:tcPr>
          <w:p w:rsidR="00ED2413" w:rsidRPr="0074352F" w:rsidRDefault="00ED2413" w:rsidP="00785C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  <w:r w:rsidRPr="0074352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299" w:type="pct"/>
          </w:tcPr>
          <w:p w:rsidR="00ED2413" w:rsidRPr="0074352F" w:rsidRDefault="00ED2413" w:rsidP="00785C25">
            <w:pPr>
              <w:pStyle w:val="ConsPlusCell"/>
              <w:ind w:right="2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52F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Программы будет осуществляться за счет средств местного бюджета</w:t>
            </w:r>
            <w:r w:rsidRPr="0074352F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Общий объем ассигнований </w:t>
            </w:r>
            <w:r w:rsidRPr="0074352F">
              <w:rPr>
                <w:rFonts w:ascii="Times New Roman" w:hAnsi="Times New Roman" w:cs="Times New Roman"/>
                <w:sz w:val="28"/>
                <w:szCs w:val="28"/>
              </w:rPr>
              <w:t>на финансирование Программы составляет:</w:t>
            </w:r>
            <w:r w:rsidRPr="00743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122,0 тыс. рублей</w:t>
            </w:r>
            <w:r w:rsidRPr="007435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2413" w:rsidRPr="0074352F" w:rsidRDefault="00ED2413" w:rsidP="00785C25">
            <w:pPr>
              <w:pStyle w:val="ConsPlusCell"/>
              <w:ind w:right="2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52F">
              <w:rPr>
                <w:rFonts w:ascii="Times New Roman" w:hAnsi="Times New Roman" w:cs="Times New Roman"/>
                <w:sz w:val="28"/>
                <w:szCs w:val="28"/>
              </w:rPr>
              <w:t>Местный бюджет:</w:t>
            </w:r>
          </w:p>
          <w:p w:rsidR="00ED2413" w:rsidRPr="0074352F" w:rsidRDefault="00ED2413" w:rsidP="00785C25">
            <w:pPr>
              <w:pStyle w:val="ConsPlusCell"/>
              <w:ind w:right="2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52F">
              <w:rPr>
                <w:rFonts w:ascii="Times New Roman" w:hAnsi="Times New Roman" w:cs="Times New Roman"/>
                <w:sz w:val="28"/>
                <w:szCs w:val="28"/>
              </w:rPr>
              <w:t>2014 год – 17,0 тыс. руб.;</w:t>
            </w:r>
          </w:p>
          <w:p w:rsidR="00ED2413" w:rsidRPr="0074352F" w:rsidRDefault="00ED2413" w:rsidP="00785C25">
            <w:pPr>
              <w:pStyle w:val="ConsPlusCell"/>
              <w:tabs>
                <w:tab w:val="left" w:pos="2280"/>
              </w:tabs>
              <w:ind w:left="-18" w:right="287"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52F">
              <w:rPr>
                <w:rFonts w:ascii="Times New Roman" w:hAnsi="Times New Roman" w:cs="Times New Roman"/>
                <w:sz w:val="28"/>
                <w:szCs w:val="28"/>
              </w:rPr>
              <w:t>2015 год – 35,0 тыс. руб.;</w:t>
            </w:r>
          </w:p>
          <w:p w:rsidR="00ED2413" w:rsidRPr="0074352F" w:rsidRDefault="00ED2413" w:rsidP="00785C25">
            <w:pPr>
              <w:pStyle w:val="ConsPlusCell"/>
              <w:tabs>
                <w:tab w:val="left" w:pos="2280"/>
              </w:tabs>
              <w:ind w:left="-18" w:right="287"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52F">
              <w:rPr>
                <w:rFonts w:ascii="Times New Roman" w:hAnsi="Times New Roman" w:cs="Times New Roman"/>
                <w:sz w:val="28"/>
                <w:szCs w:val="28"/>
              </w:rPr>
              <w:t>2016 год – 35,0 тыс. руб.;</w:t>
            </w:r>
          </w:p>
          <w:p w:rsidR="00ED2413" w:rsidRPr="0074352F" w:rsidRDefault="00ED2413" w:rsidP="00785C25">
            <w:pPr>
              <w:pStyle w:val="ConsPlusCell"/>
              <w:tabs>
                <w:tab w:val="left" w:pos="2280"/>
                <w:tab w:val="left" w:pos="4185"/>
              </w:tabs>
              <w:ind w:left="-18" w:right="287"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52F">
              <w:rPr>
                <w:rFonts w:ascii="Times New Roman" w:hAnsi="Times New Roman" w:cs="Times New Roman"/>
                <w:sz w:val="28"/>
                <w:szCs w:val="28"/>
              </w:rPr>
              <w:t>2017 год – 35,0 тыс. руб.</w:t>
            </w:r>
            <w:r w:rsidRPr="0074352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ED2413" w:rsidRPr="0074352F" w:rsidTr="00785C25">
        <w:trPr>
          <w:trHeight w:val="2408"/>
          <w:tblCellSpacing w:w="5" w:type="nil"/>
        </w:trPr>
        <w:tc>
          <w:tcPr>
            <w:tcW w:w="1701" w:type="pct"/>
          </w:tcPr>
          <w:p w:rsidR="00ED2413" w:rsidRPr="0074352F" w:rsidRDefault="00ED2413" w:rsidP="00785C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352F">
              <w:rPr>
                <w:rFonts w:ascii="Times New Roman" w:hAnsi="Times New Roman" w:cs="Times New Roman"/>
                <w:sz w:val="28"/>
                <w:szCs w:val="28"/>
              </w:rPr>
              <w:t>Ожидаемые конечные</w:t>
            </w:r>
            <w:r w:rsidRPr="0074352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реализации </w:t>
            </w:r>
            <w:r w:rsidRPr="0074352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и показатели </w:t>
            </w:r>
            <w:r w:rsidRPr="0074352F">
              <w:rPr>
                <w:rFonts w:ascii="Times New Roman" w:hAnsi="Times New Roman" w:cs="Times New Roman"/>
                <w:sz w:val="28"/>
                <w:szCs w:val="28"/>
              </w:rPr>
              <w:br/>
              <w:t>социально-эконо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эффективности</w:t>
            </w:r>
          </w:p>
        </w:tc>
        <w:tc>
          <w:tcPr>
            <w:tcW w:w="3299" w:type="pct"/>
          </w:tcPr>
          <w:p w:rsidR="00ED2413" w:rsidRPr="0074352F" w:rsidRDefault="00ED2413" w:rsidP="00785C25">
            <w:pPr>
              <w:pStyle w:val="ConsPlusCell"/>
              <w:ind w:right="2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52F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реализации мероприятий Программы: </w:t>
            </w:r>
            <w:r w:rsidRPr="0074352F">
              <w:rPr>
                <w:rFonts w:ascii="Times New Roman" w:hAnsi="Times New Roman" w:cs="Times New Roman"/>
                <w:sz w:val="28"/>
                <w:szCs w:val="28"/>
              </w:rPr>
              <w:br/>
              <w:t>- повысится публичность и прозрачность деятельности образовательных организаций, повысится уровень удовлетворенности  услугами по предоставлению доступа к информационно-телекоммуникационной сети</w:t>
            </w:r>
            <w:r w:rsidRPr="0074352F">
              <w:rPr>
                <w:rFonts w:ascii="Times New Roman" w:hAnsi="Times New Roman" w:cs="Times New Roman"/>
                <w:sz w:val="28"/>
                <w:szCs w:val="28"/>
              </w:rPr>
              <w:br/>
              <w:t>«Интернет»;</w:t>
            </w:r>
            <w:r w:rsidRPr="0074352F">
              <w:rPr>
                <w:rFonts w:ascii="Times New Roman" w:hAnsi="Times New Roman" w:cs="Times New Roman"/>
                <w:sz w:val="28"/>
                <w:szCs w:val="28"/>
              </w:rPr>
              <w:br/>
              <w:t>- будут обеспечены условия для перехода к  системе открытого образования, предоставляющей равные возможности для всех участников образовательного процесса; - важным результатом станет формирование системы объективной оценки подготовки обучающихся и выпускников общеобразовательных организаций Черемховского района;</w:t>
            </w:r>
          </w:p>
          <w:p w:rsidR="00ED2413" w:rsidRPr="0074352F" w:rsidRDefault="00ED2413" w:rsidP="00785C25">
            <w:pPr>
              <w:ind w:right="287"/>
              <w:jc w:val="both"/>
              <w:rPr>
                <w:sz w:val="28"/>
                <w:szCs w:val="28"/>
              </w:rPr>
            </w:pPr>
            <w:r w:rsidRPr="0074352F">
              <w:rPr>
                <w:sz w:val="28"/>
                <w:szCs w:val="28"/>
              </w:rPr>
              <w:t xml:space="preserve"> - качественное обеспечение информационной безопасности системы персональных данных в рамках проведения государственной (итоговой) аттестации выпускников </w:t>
            </w:r>
            <w:r w:rsidRPr="0074352F">
              <w:rPr>
                <w:sz w:val="28"/>
                <w:szCs w:val="28"/>
                <w:lang w:val="en-US"/>
              </w:rPr>
              <w:t>IX</w:t>
            </w:r>
            <w:r w:rsidRPr="0074352F">
              <w:rPr>
                <w:sz w:val="28"/>
                <w:szCs w:val="28"/>
              </w:rPr>
              <w:t xml:space="preserve"> и </w:t>
            </w:r>
            <w:r w:rsidRPr="0074352F">
              <w:rPr>
                <w:sz w:val="28"/>
                <w:szCs w:val="28"/>
                <w:lang w:val="en-US"/>
              </w:rPr>
              <w:t>XI</w:t>
            </w:r>
            <w:r w:rsidRPr="0074352F">
              <w:rPr>
                <w:sz w:val="28"/>
                <w:szCs w:val="28"/>
              </w:rPr>
              <w:t xml:space="preserve"> классов и мониторинговых исследований уровня учебных достижений обучающихся общеобразовательных организаций.</w:t>
            </w:r>
          </w:p>
          <w:p w:rsidR="00ED2413" w:rsidRPr="0074352F" w:rsidRDefault="00ED2413" w:rsidP="00785C25">
            <w:pPr>
              <w:pStyle w:val="ConsPlusCell"/>
              <w:ind w:right="2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2413" w:rsidRPr="0071483A" w:rsidRDefault="00ED2413" w:rsidP="002C4716">
      <w:pPr>
        <w:widowControl w:val="0"/>
        <w:autoSpaceDE w:val="0"/>
        <w:autoSpaceDN w:val="0"/>
        <w:adjustRightInd w:val="0"/>
        <w:ind w:firstLine="540"/>
        <w:jc w:val="both"/>
      </w:pPr>
    </w:p>
    <w:p w:rsidR="00ED2413" w:rsidRPr="002C5829" w:rsidRDefault="00ED2413" w:rsidP="002C4716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2C5829">
        <w:rPr>
          <w:sz w:val="28"/>
          <w:szCs w:val="28"/>
        </w:rPr>
        <w:t>. Содержание проблемы и обоснование</w:t>
      </w:r>
    </w:p>
    <w:p w:rsidR="00ED2413" w:rsidRPr="002C5829" w:rsidRDefault="00ED2413" w:rsidP="002C4716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2C5829">
        <w:rPr>
          <w:sz w:val="28"/>
          <w:szCs w:val="28"/>
        </w:rPr>
        <w:t>еобходимости ее решения программно-целевым методом</w:t>
      </w:r>
    </w:p>
    <w:p w:rsidR="00ED2413" w:rsidRPr="002C5829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C5829">
        <w:rPr>
          <w:sz w:val="28"/>
          <w:szCs w:val="28"/>
        </w:rPr>
        <w:t>Круг проблем, стоящих на пути развития образования Черемховского района в соответствии с запросом Российского государства, имеет комплексный характер. Поэтому поставленные для преодоления существующих проблем задачи можно сгруппировать в комплексы, на основе которых определяются следующие направления инновационного развития образования нашего района:</w:t>
      </w:r>
    </w:p>
    <w:p w:rsidR="00ED2413" w:rsidRPr="002C5829" w:rsidRDefault="00ED2413" w:rsidP="000616B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5829">
        <w:rPr>
          <w:sz w:val="28"/>
          <w:szCs w:val="28"/>
        </w:rPr>
        <w:t>развитие единой образовательной среды;</w:t>
      </w:r>
    </w:p>
    <w:p w:rsidR="00ED2413" w:rsidRPr="002C5829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5829">
        <w:rPr>
          <w:sz w:val="28"/>
          <w:szCs w:val="28"/>
        </w:rPr>
        <w:t>обеспечение доступности и качества образования.</w:t>
      </w:r>
    </w:p>
    <w:p w:rsidR="00ED2413" w:rsidRPr="002C5829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C5829">
        <w:rPr>
          <w:sz w:val="28"/>
          <w:szCs w:val="28"/>
        </w:rPr>
        <w:t>Ключевым вопросом модернизации системы образования Черемховского района является повышение качества и доступности образования, которое немыслимо без широкого внедрения информационно-коммуникационных технологий, повышения ИКТ-</w:t>
      </w:r>
      <w:r>
        <w:rPr>
          <w:sz w:val="28"/>
          <w:szCs w:val="28"/>
        </w:rPr>
        <w:t xml:space="preserve"> </w:t>
      </w:r>
      <w:r w:rsidRPr="002C5829">
        <w:rPr>
          <w:sz w:val="28"/>
          <w:szCs w:val="28"/>
        </w:rPr>
        <w:t>компетенции педагогов, создания условий для систематического использования ИКТ в деятельности всех субъектов образования, организации ИКТ-</w:t>
      </w:r>
      <w:r>
        <w:rPr>
          <w:sz w:val="28"/>
          <w:szCs w:val="28"/>
        </w:rPr>
        <w:t xml:space="preserve"> </w:t>
      </w:r>
      <w:r w:rsidRPr="002C5829">
        <w:rPr>
          <w:sz w:val="28"/>
          <w:szCs w:val="28"/>
        </w:rPr>
        <w:t>мониторинга. В условиях информационного общества без информатизации организаций образования невозможно практически реализовать идеи модернизации системы образования района.</w:t>
      </w:r>
    </w:p>
    <w:p w:rsidR="00ED2413" w:rsidRPr="002C5829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C5829">
        <w:rPr>
          <w:sz w:val="28"/>
          <w:szCs w:val="28"/>
        </w:rPr>
        <w:t xml:space="preserve">Единая образовательная среда, которая должна быть создана посредством подключения всех образовательных учреждений, расположенных на территории Черемховского района (далее – образовательные организации), к информационно-телекоммуникационной сети </w:t>
      </w:r>
      <w:r>
        <w:rPr>
          <w:sz w:val="28"/>
          <w:szCs w:val="28"/>
        </w:rPr>
        <w:t>«</w:t>
      </w:r>
      <w:r w:rsidRPr="002C582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C5829">
        <w:rPr>
          <w:sz w:val="28"/>
          <w:szCs w:val="28"/>
        </w:rPr>
        <w:t>, предполагает ориентацию на запросы граждан, общественных групп, рынка труда, государства и направлена на творческое и здоровое развитие личности, повышение конкурентоспособности человека.</w:t>
      </w:r>
    </w:p>
    <w:p w:rsidR="00ED2413" w:rsidRPr="002C5829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C5829">
        <w:rPr>
          <w:sz w:val="28"/>
          <w:szCs w:val="28"/>
        </w:rPr>
        <w:t>Необходимость разработки настоящей Программы обусловили следующие факторы:</w:t>
      </w:r>
    </w:p>
    <w:p w:rsidR="00ED2413" w:rsidRPr="002C5829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5829">
        <w:rPr>
          <w:sz w:val="28"/>
          <w:szCs w:val="28"/>
        </w:rPr>
        <w:t>создание и развитие в Черемховском районе единой образовательной информационной среды, обеспечивающей единство образовательного пространства на всей его территории, повышение качества образования в районе, сохранение, развитие и эффективное использование научно-педагогического потенциала; создание условий для поэтапного перехода к новому уровню образования на основе информационных технологий;</w:t>
      </w:r>
    </w:p>
    <w:p w:rsidR="00ED2413" w:rsidRPr="002C5829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5829">
        <w:rPr>
          <w:sz w:val="28"/>
          <w:szCs w:val="28"/>
        </w:rPr>
        <w:t>обеспечение всеобщей ИКТ</w:t>
      </w:r>
      <w:r>
        <w:rPr>
          <w:sz w:val="28"/>
          <w:szCs w:val="28"/>
        </w:rPr>
        <w:t xml:space="preserve"> </w:t>
      </w:r>
      <w:r w:rsidRPr="002C582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C5829">
        <w:rPr>
          <w:sz w:val="28"/>
          <w:szCs w:val="28"/>
        </w:rPr>
        <w:t>компетентности педагогических работников, воспитанников и обучающихся образовательных организаций, выравнивание уровня ИКТ</w:t>
      </w:r>
      <w:r>
        <w:rPr>
          <w:sz w:val="28"/>
          <w:szCs w:val="28"/>
        </w:rPr>
        <w:t xml:space="preserve"> </w:t>
      </w:r>
      <w:r w:rsidRPr="002C582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C5829">
        <w:rPr>
          <w:sz w:val="28"/>
          <w:szCs w:val="28"/>
        </w:rPr>
        <w:t>оснащенности образовательных организаций до минимально необходимого стандарта;</w:t>
      </w:r>
    </w:p>
    <w:p w:rsidR="00ED2413" w:rsidRPr="002C5829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5829">
        <w:rPr>
          <w:sz w:val="28"/>
          <w:szCs w:val="28"/>
        </w:rPr>
        <w:t>актуальность совершенствования системы управления образованием на основе эффективного использования ИКТ;</w:t>
      </w:r>
    </w:p>
    <w:p w:rsidR="00ED2413" w:rsidRPr="002C5829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5829">
        <w:rPr>
          <w:sz w:val="28"/>
          <w:szCs w:val="28"/>
        </w:rPr>
        <w:t>состояние информационной коммуникационной инфраструктуры доступа сельских школ к современным образовательным технологиям затрудняет их интеграци</w:t>
      </w:r>
      <w:r>
        <w:rPr>
          <w:sz w:val="28"/>
          <w:szCs w:val="28"/>
        </w:rPr>
        <w:t>ю в единую образовательную сеть;</w:t>
      </w:r>
    </w:p>
    <w:p w:rsidR="00ED2413" w:rsidRPr="002C5829" w:rsidRDefault="00ED2413" w:rsidP="000616BB">
      <w:pPr>
        <w:ind w:firstLine="708"/>
        <w:jc w:val="both"/>
        <w:rPr>
          <w:sz w:val="28"/>
          <w:szCs w:val="28"/>
        </w:rPr>
      </w:pPr>
      <w:r w:rsidRPr="002C58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C5829">
        <w:rPr>
          <w:sz w:val="28"/>
          <w:szCs w:val="28"/>
        </w:rPr>
        <w:t xml:space="preserve">проведение на территории Черемховского района единой образовательной политики с включением комплекса мероприятий, направленных на обеспечение условий </w:t>
      </w:r>
      <w:r>
        <w:rPr>
          <w:sz w:val="28"/>
          <w:szCs w:val="28"/>
        </w:rPr>
        <w:t>информационной безопасности в рамках сопровождения</w:t>
      </w:r>
      <w:r w:rsidRPr="002C5829">
        <w:rPr>
          <w:sz w:val="28"/>
          <w:szCs w:val="28"/>
        </w:rPr>
        <w:t xml:space="preserve"> государственной (итоговой) аттестации выпускников </w:t>
      </w:r>
      <w:r w:rsidRPr="002C5829">
        <w:rPr>
          <w:sz w:val="28"/>
          <w:szCs w:val="28"/>
          <w:lang w:val="en-US"/>
        </w:rPr>
        <w:t>IX</w:t>
      </w:r>
      <w:r w:rsidRPr="002C5829">
        <w:rPr>
          <w:sz w:val="28"/>
          <w:szCs w:val="28"/>
        </w:rPr>
        <w:t xml:space="preserve"> и  </w:t>
      </w:r>
      <w:r w:rsidRPr="002C5829">
        <w:rPr>
          <w:sz w:val="28"/>
          <w:szCs w:val="28"/>
          <w:lang w:val="en-US"/>
        </w:rPr>
        <w:t>XI</w:t>
      </w:r>
      <w:r w:rsidRPr="002C5829">
        <w:rPr>
          <w:sz w:val="28"/>
          <w:szCs w:val="28"/>
        </w:rPr>
        <w:t xml:space="preserve">  классов, мониторинговых исследований уровня учебных достижений обучающихся общеобразовательных организаций.</w:t>
      </w:r>
    </w:p>
    <w:p w:rsidR="00ED2413" w:rsidRPr="002C5829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C5829">
        <w:rPr>
          <w:sz w:val="28"/>
          <w:szCs w:val="28"/>
        </w:rPr>
        <w:t>Именно информатизация как процесс интеграции информационных средств и технологий обучения позволяет повысить эффективность преподавания, сформировать у воспитанников и обучающихся образовательных организаций актуальные компетентности, необходимые для успешной социализации в современном мире, поднять престиж педагогической профессии; является средством проведения системных изменений в сфере образования.</w:t>
      </w:r>
    </w:p>
    <w:p w:rsidR="00ED2413" w:rsidRPr="002C5829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C5829">
        <w:rPr>
          <w:sz w:val="28"/>
          <w:szCs w:val="28"/>
        </w:rPr>
        <w:t>Программа послужит инструментом оптимизации бюджетного финансирования информатизации образования в соответствии с принципом управления по результатам на основе индикаторов эффективности программной деятельности.</w:t>
      </w:r>
    </w:p>
    <w:p w:rsidR="00ED2413" w:rsidRPr="002C5829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C5829">
        <w:rPr>
          <w:sz w:val="28"/>
          <w:szCs w:val="28"/>
        </w:rPr>
        <w:t>Программа призвана реализовать принципы:</w:t>
      </w:r>
    </w:p>
    <w:p w:rsidR="00ED2413" w:rsidRPr="002C5829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5829">
        <w:rPr>
          <w:sz w:val="28"/>
          <w:szCs w:val="28"/>
        </w:rPr>
        <w:t>преемственности в управлении процессами информатизации образования в районе;</w:t>
      </w:r>
    </w:p>
    <w:p w:rsidR="00ED2413" w:rsidRPr="002C5829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5829">
        <w:rPr>
          <w:sz w:val="28"/>
          <w:szCs w:val="28"/>
        </w:rPr>
        <w:t>комплексности мероприятий Программы, реализующих концепцию изменения всего уклада образовательной организации через внедрение ИКТ;</w:t>
      </w:r>
    </w:p>
    <w:p w:rsidR="00ED2413" w:rsidRPr="002C5829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5829">
        <w:rPr>
          <w:sz w:val="28"/>
          <w:szCs w:val="28"/>
        </w:rPr>
        <w:t>согласованности со всеми заинтересованными учреждениями и организациями, ведомствами, государственными структурами;</w:t>
      </w:r>
    </w:p>
    <w:p w:rsidR="00ED2413" w:rsidRPr="002C5829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5829">
        <w:rPr>
          <w:sz w:val="28"/>
          <w:szCs w:val="28"/>
        </w:rPr>
        <w:t>целевой направленности и эффективности в плане обеспечения достижения конкретных целей (в том числе социальных, экономических, педагогических).</w:t>
      </w:r>
    </w:p>
    <w:p w:rsidR="00ED2413" w:rsidRPr="002C5829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C5829">
        <w:rPr>
          <w:sz w:val="28"/>
          <w:szCs w:val="28"/>
        </w:rPr>
        <w:t>Программа создаст условия для перехода к новому уровню образования на основе ИКТ. В конечном итоге программные мероприятия позволят обеспечить доступность качественного образования для разных слоев населения как основы социальной мобильности и снижения социально-экономической дифференциации в обществе.</w:t>
      </w:r>
    </w:p>
    <w:p w:rsidR="00ED2413" w:rsidRPr="002C5829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2C5829">
        <w:rPr>
          <w:sz w:val="28"/>
          <w:szCs w:val="28"/>
        </w:rPr>
        <w:t>. Цели и задачи программы</w:t>
      </w:r>
    </w:p>
    <w:p w:rsidR="00ED2413" w:rsidRPr="002C5829" w:rsidRDefault="00ED2413" w:rsidP="002C4716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ED2413" w:rsidRDefault="00ED2413" w:rsidP="002C4716">
      <w:pPr>
        <w:pStyle w:val="ConsPlusCell"/>
        <w:ind w:right="-3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C5829">
        <w:rPr>
          <w:rFonts w:ascii="Times New Roman" w:hAnsi="Times New Roman" w:cs="Times New Roman"/>
          <w:sz w:val="28"/>
          <w:szCs w:val="28"/>
        </w:rPr>
        <w:t>Цель Программы: Интеграция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в единую </w:t>
      </w:r>
      <w:r w:rsidRPr="002C5829">
        <w:rPr>
          <w:rFonts w:ascii="Times New Roman" w:hAnsi="Times New Roman" w:cs="Times New Roman"/>
          <w:sz w:val="28"/>
          <w:szCs w:val="28"/>
        </w:rPr>
        <w:t xml:space="preserve">информационно-образовательную среду, организация качественных условий по информационно-технологическому сопровождению процессов образования </w:t>
      </w:r>
      <w:r w:rsidRPr="002C58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основе эффективного </w:t>
      </w:r>
      <w:r w:rsidRPr="002C5829">
        <w:rPr>
          <w:rFonts w:ascii="Times New Roman" w:hAnsi="Times New Roman" w:cs="Times New Roman"/>
          <w:sz w:val="28"/>
          <w:szCs w:val="28"/>
        </w:rPr>
        <w:t>использования информационно-коммуникационных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2413" w:rsidRPr="00094EE9" w:rsidRDefault="00ED2413" w:rsidP="002C4716">
      <w:pPr>
        <w:pStyle w:val="ConsPlusCell"/>
        <w:ind w:right="-3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C5829">
        <w:rPr>
          <w:rFonts w:ascii="Times New Roman" w:hAnsi="Times New Roman" w:cs="Times New Roman"/>
          <w:sz w:val="28"/>
          <w:szCs w:val="28"/>
        </w:rPr>
        <w:t>Достижение цели Программы предполагается за счет решения следующих задач:</w:t>
      </w:r>
    </w:p>
    <w:p w:rsidR="00ED2413" w:rsidRPr="002C5829" w:rsidRDefault="00ED2413" w:rsidP="002C4716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C5829">
        <w:rPr>
          <w:sz w:val="28"/>
          <w:szCs w:val="28"/>
        </w:rPr>
        <w:t>1. Проведение образовательной политики, направленной на сетевое взаимодействие всех субъектов единой образовательной среды Черемховского района.</w:t>
      </w:r>
    </w:p>
    <w:p w:rsidR="00ED2413" w:rsidRPr="00362AED" w:rsidRDefault="00ED2413" w:rsidP="002C4716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62AED">
        <w:rPr>
          <w:sz w:val="28"/>
          <w:szCs w:val="28"/>
        </w:rPr>
        <w:t>Создание качественных информационно-технологических условий для улучшения аттестационных и мониторинговых процедур для формирования системы объективной оценки подготовки обучающихся и  выпускников образовательных организаций Черемховского района.</w:t>
      </w:r>
    </w:p>
    <w:p w:rsidR="00ED2413" w:rsidRPr="002C5829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2C5829">
        <w:rPr>
          <w:sz w:val="28"/>
          <w:szCs w:val="28"/>
        </w:rPr>
        <w:t>. Перечень мероприятий программы</w:t>
      </w:r>
    </w:p>
    <w:p w:rsidR="00ED2413" w:rsidRPr="002C5829" w:rsidRDefault="00ED2413" w:rsidP="002C4716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ED2413" w:rsidRPr="002C5829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C5829">
        <w:rPr>
          <w:sz w:val="28"/>
          <w:szCs w:val="28"/>
        </w:rPr>
        <w:t>Программа предусматривает комплексный подход к решению вопросов информатизации системы образования Черемховского района путем реализации следующих мероприятий:</w:t>
      </w:r>
    </w:p>
    <w:p w:rsidR="00ED2413" w:rsidRPr="002C5829" w:rsidRDefault="00ED2413" w:rsidP="002C4716">
      <w:pPr>
        <w:pStyle w:val="ListParagraph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C5829">
        <w:rPr>
          <w:sz w:val="28"/>
          <w:szCs w:val="28"/>
        </w:rPr>
        <w:t xml:space="preserve">Создание условий для доступа к компьютерам сотрудникам </w:t>
      </w:r>
      <w:r>
        <w:rPr>
          <w:sz w:val="28"/>
          <w:szCs w:val="28"/>
        </w:rPr>
        <w:t>образовательных организаций</w:t>
      </w:r>
      <w:r w:rsidRPr="002C5829">
        <w:rPr>
          <w:sz w:val="28"/>
          <w:szCs w:val="28"/>
        </w:rPr>
        <w:t>.</w:t>
      </w:r>
    </w:p>
    <w:p w:rsidR="00ED2413" w:rsidRPr="002C5829" w:rsidRDefault="00ED2413" w:rsidP="002C4716">
      <w:pPr>
        <w:pStyle w:val="ListParagraph"/>
        <w:numPr>
          <w:ilvl w:val="0"/>
          <w:numId w:val="13"/>
        </w:numPr>
        <w:tabs>
          <w:tab w:val="left" w:pos="851"/>
        </w:tabs>
        <w:spacing w:after="200" w:line="276" w:lineRule="auto"/>
        <w:ind w:left="0" w:firstLine="851"/>
        <w:jc w:val="both"/>
        <w:rPr>
          <w:sz w:val="28"/>
          <w:szCs w:val="28"/>
        </w:rPr>
      </w:pPr>
      <w:r w:rsidRPr="002C5829">
        <w:rPr>
          <w:sz w:val="28"/>
          <w:szCs w:val="28"/>
        </w:rPr>
        <w:t>Предоставление доступа Интернет общеобразовательным учреждениям.</w:t>
      </w:r>
    </w:p>
    <w:p w:rsidR="00ED2413" w:rsidRDefault="00ED2413" w:rsidP="002C4716">
      <w:pPr>
        <w:pStyle w:val="ListParagraph"/>
        <w:numPr>
          <w:ilvl w:val="0"/>
          <w:numId w:val="1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B5551C">
        <w:rPr>
          <w:sz w:val="28"/>
          <w:szCs w:val="28"/>
        </w:rPr>
        <w:t>Создание качественных информационно-технологических условий для улучшения аттестационных и мониторинговых  процедур для формирования системы объективной оценки подготовки обучающихся и  выпускников образовательных организаций Черемховского района.</w:t>
      </w:r>
    </w:p>
    <w:p w:rsidR="00ED2413" w:rsidRPr="00F26944" w:rsidRDefault="00ED2413" w:rsidP="002C4716">
      <w:pPr>
        <w:pStyle w:val="ListParagraph"/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26944">
        <w:rPr>
          <w:sz w:val="28"/>
          <w:szCs w:val="28"/>
        </w:rPr>
        <w:t xml:space="preserve">Наиболее затратным в системе мероприятий является мероприятие «Создание условий для доступа к компьютерам сотрудникам  образовательных организаций», реализация которого будет осуществлена путем приобретения компьютерной техники. </w:t>
      </w:r>
    </w:p>
    <w:p w:rsidR="00ED2413" w:rsidRPr="002C5829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C5829">
        <w:rPr>
          <w:sz w:val="28"/>
          <w:szCs w:val="28"/>
        </w:rPr>
        <w:t>Перечень мероприятий Программы с указанием сроков исполнения, объемов финансирования и исполнителей Программы обозначен в приложении 1 (прилагается).</w:t>
      </w:r>
    </w:p>
    <w:p w:rsidR="00ED2413" w:rsidRPr="002C5829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ED2413" w:rsidRPr="002C5829" w:rsidRDefault="00ED2413" w:rsidP="002C471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2C5829">
        <w:rPr>
          <w:sz w:val="28"/>
          <w:szCs w:val="28"/>
        </w:rPr>
        <w:t>. Механизм реализации программы и контроль</w:t>
      </w:r>
    </w:p>
    <w:p w:rsidR="00ED2413" w:rsidRPr="002C5829" w:rsidRDefault="00ED2413" w:rsidP="002C4716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2C5829">
        <w:rPr>
          <w:sz w:val="28"/>
          <w:szCs w:val="28"/>
        </w:rPr>
        <w:t>а ходом ее реализации</w:t>
      </w:r>
    </w:p>
    <w:p w:rsidR="00ED2413" w:rsidRPr="002C5829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D2413" w:rsidRPr="002C5829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Исполнителем</w:t>
      </w:r>
      <w:r w:rsidRPr="002C5829">
        <w:rPr>
          <w:sz w:val="28"/>
          <w:szCs w:val="28"/>
        </w:rPr>
        <w:t xml:space="preserve"> Программы является отдел образования АЧРМО, МБУ «Центр развития образования».</w:t>
      </w:r>
    </w:p>
    <w:p w:rsidR="00ED2413" w:rsidRPr="002C5829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C5829">
        <w:rPr>
          <w:sz w:val="28"/>
          <w:szCs w:val="28"/>
        </w:rPr>
        <w:t xml:space="preserve">1. </w:t>
      </w:r>
      <w:r>
        <w:rPr>
          <w:sz w:val="28"/>
          <w:szCs w:val="28"/>
        </w:rPr>
        <w:t>Исполнитель</w:t>
      </w:r>
      <w:r w:rsidRPr="002C5829">
        <w:rPr>
          <w:sz w:val="28"/>
          <w:szCs w:val="28"/>
        </w:rPr>
        <w:t xml:space="preserve"> в ходе реализации Программы:</w:t>
      </w:r>
    </w:p>
    <w:p w:rsidR="00ED2413" w:rsidRPr="002C5829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C5829">
        <w:rPr>
          <w:sz w:val="28"/>
          <w:szCs w:val="28"/>
        </w:rPr>
        <w:t>1) формирует бюджетные заявки и обоснования на включение мероприятий Программы в местный бюджет на соответствующий финансовый год;</w:t>
      </w:r>
    </w:p>
    <w:p w:rsidR="00ED2413" w:rsidRPr="002C5829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C5829">
        <w:rPr>
          <w:sz w:val="28"/>
          <w:szCs w:val="28"/>
        </w:rPr>
        <w:t>2) разрабатывает перечень и ежегодно при необходимости корректирует плановые значения целевых индикаторов и показателей результативности для мониторинга и ежегодной оценки эффективности реализации Программы;</w:t>
      </w:r>
    </w:p>
    <w:p w:rsidR="00ED2413" w:rsidRPr="002C5829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C5829">
        <w:rPr>
          <w:sz w:val="28"/>
          <w:szCs w:val="28"/>
        </w:rPr>
        <w:t>3) участвует в обсуждении вопросов, связанных с реализацией и финансированием Программы;</w:t>
      </w:r>
    </w:p>
    <w:p w:rsidR="00ED2413" w:rsidRPr="002C5829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C5829">
        <w:rPr>
          <w:sz w:val="28"/>
          <w:szCs w:val="28"/>
        </w:rPr>
        <w:t>4) несет ответственность за обеспечение своевременной и качественной реализации Программы, за эффективное использование средств, выделяемых на ее реализацию.</w:t>
      </w:r>
    </w:p>
    <w:p w:rsidR="00ED2413" w:rsidRPr="002C5829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C5829">
        <w:rPr>
          <w:sz w:val="28"/>
          <w:szCs w:val="28"/>
        </w:rPr>
        <w:t>2. Контроль хода реализации Программы осуществляет администрация Черемховского районного муниципального образования в соответствии с законодательством.</w:t>
      </w:r>
    </w:p>
    <w:p w:rsidR="00ED2413" w:rsidRPr="002C5829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2C5829">
        <w:rPr>
          <w:sz w:val="28"/>
          <w:szCs w:val="28"/>
        </w:rPr>
        <w:t>. Оценка эффективности реализации программы</w:t>
      </w:r>
    </w:p>
    <w:p w:rsidR="00ED2413" w:rsidRPr="002C5829" w:rsidRDefault="00ED2413" w:rsidP="002C4716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ED2413" w:rsidRPr="002C5829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C5829">
        <w:rPr>
          <w:sz w:val="28"/>
          <w:szCs w:val="28"/>
        </w:rPr>
        <w:t>Реализация Программы позволит объединить получателей услуг в единое образовательное пространство, обеспечить интеграцию и единообразие учета в образовательных организациях.</w:t>
      </w:r>
    </w:p>
    <w:p w:rsidR="00ED2413" w:rsidRPr="002C5829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C5829">
        <w:rPr>
          <w:sz w:val="28"/>
          <w:szCs w:val="28"/>
        </w:rPr>
        <w:t>Реализация Программы должна привести к:</w:t>
      </w:r>
    </w:p>
    <w:p w:rsidR="00ED2413" w:rsidRPr="002C5829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C5829">
        <w:rPr>
          <w:sz w:val="28"/>
          <w:szCs w:val="28"/>
        </w:rPr>
        <w:t xml:space="preserve">1. Обеспечению во всех образовательных организациях скорости доступа к информационно-телекоммуникационной сети </w:t>
      </w:r>
      <w:r>
        <w:rPr>
          <w:sz w:val="28"/>
          <w:szCs w:val="28"/>
        </w:rPr>
        <w:t>«</w:t>
      </w:r>
      <w:r w:rsidRPr="002C582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C5829">
        <w:rPr>
          <w:sz w:val="28"/>
          <w:szCs w:val="28"/>
        </w:rPr>
        <w:t xml:space="preserve"> не ниже 512 Кб/с.</w:t>
      </w:r>
    </w:p>
    <w:p w:rsidR="00ED2413" w:rsidRPr="002C5829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C5829">
        <w:rPr>
          <w:sz w:val="28"/>
          <w:szCs w:val="28"/>
        </w:rPr>
        <w:t>2. Организации постоянного контроля наличия и скорости доступа к информаци</w:t>
      </w:r>
      <w:r>
        <w:rPr>
          <w:sz w:val="28"/>
          <w:szCs w:val="28"/>
        </w:rPr>
        <w:t>онно-телекоммуникационной сети «</w:t>
      </w:r>
      <w:r w:rsidRPr="002C582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C5829">
        <w:rPr>
          <w:sz w:val="28"/>
          <w:szCs w:val="28"/>
        </w:rPr>
        <w:t xml:space="preserve"> в образовательных организациях.</w:t>
      </w:r>
    </w:p>
    <w:p w:rsidR="00ED2413" w:rsidRPr="002C5829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C5829">
        <w:rPr>
          <w:sz w:val="28"/>
          <w:szCs w:val="28"/>
        </w:rPr>
        <w:t>3. Развитию единой информационной среды Черемховского района, формированию информационно-коммуникационной инфраструктуры доступа образовательных организаций к современным образовательным технологиям.</w:t>
      </w:r>
    </w:p>
    <w:p w:rsidR="00ED2413" w:rsidRPr="002C5829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C5829">
        <w:rPr>
          <w:sz w:val="28"/>
          <w:szCs w:val="28"/>
        </w:rPr>
        <w:t>4. Повышению профессиональной ИКТ-</w:t>
      </w:r>
      <w:r>
        <w:rPr>
          <w:sz w:val="28"/>
          <w:szCs w:val="28"/>
        </w:rPr>
        <w:t xml:space="preserve"> </w:t>
      </w:r>
      <w:r w:rsidRPr="002C5829">
        <w:rPr>
          <w:sz w:val="28"/>
          <w:szCs w:val="28"/>
        </w:rPr>
        <w:t>компетентности педагогов образовательных организаций.</w:t>
      </w:r>
    </w:p>
    <w:p w:rsidR="00ED2413" w:rsidRPr="002C5829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C5829">
        <w:rPr>
          <w:sz w:val="28"/>
          <w:szCs w:val="28"/>
        </w:rPr>
        <w:t>5. Повышению удовлетворенности получателей объемом и качеством предоставляемых образовательных услуг.</w:t>
      </w:r>
    </w:p>
    <w:p w:rsidR="00ED2413" w:rsidRPr="002C5829" w:rsidRDefault="00ED2413" w:rsidP="002C47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Реализации</w:t>
      </w:r>
      <w:r w:rsidRPr="002C5829">
        <w:rPr>
          <w:sz w:val="28"/>
          <w:szCs w:val="28"/>
        </w:rPr>
        <w:t xml:space="preserve"> мероприятий, направленных на обеспечение условий по </w:t>
      </w:r>
      <w:r>
        <w:rPr>
          <w:sz w:val="28"/>
          <w:szCs w:val="28"/>
        </w:rPr>
        <w:t>информационной безопасности.</w:t>
      </w:r>
    </w:p>
    <w:p w:rsidR="00ED2413" w:rsidRPr="002C5829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C5829">
        <w:rPr>
          <w:sz w:val="28"/>
          <w:szCs w:val="28"/>
        </w:rPr>
        <w:t>В настоящее время эффективная деятельность образовательной организации невозможна без наличия компьютерной техники и скоростного доступа в информаци</w:t>
      </w:r>
      <w:r>
        <w:rPr>
          <w:sz w:val="28"/>
          <w:szCs w:val="28"/>
        </w:rPr>
        <w:t>онно-телекоммуникационную сеть «</w:t>
      </w:r>
      <w:r w:rsidRPr="002C582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C5829">
        <w:rPr>
          <w:sz w:val="28"/>
          <w:szCs w:val="28"/>
        </w:rPr>
        <w:t>, в которой размещено большое количество электронно-цифровых ресурсов, функционируют сетевые сообщества педагогов, посредством которых педагоги дистанционно могут получить дополнительное образование или повысить свою квалификацию.</w:t>
      </w:r>
    </w:p>
    <w:p w:rsidR="00ED2413" w:rsidRPr="002C5829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C5829">
        <w:rPr>
          <w:sz w:val="28"/>
          <w:szCs w:val="28"/>
        </w:rPr>
        <w:t>Цели, приоритеты, обоснованные данной программой, будут способствовать формированию образовательной системы в Черемховском районе, соответствующей современным требованиям.</w:t>
      </w:r>
    </w:p>
    <w:p w:rsidR="00ED2413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ED2413" w:rsidRDefault="00ED2413" w:rsidP="002C4716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  <w:sectPr w:rsidR="00ED2413" w:rsidSect="002C4716">
          <w:headerReference w:type="even" r:id="rId8"/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D2413" w:rsidRPr="00BB28E3" w:rsidRDefault="00ED2413" w:rsidP="00511F57">
      <w:pPr>
        <w:ind w:left="9900"/>
        <w:rPr>
          <w:sz w:val="24"/>
        </w:rPr>
      </w:pPr>
      <w:r w:rsidRPr="00BB28E3">
        <w:rPr>
          <w:sz w:val="24"/>
        </w:rPr>
        <w:t xml:space="preserve">Приложение 1 </w:t>
      </w:r>
    </w:p>
    <w:p w:rsidR="00ED2413" w:rsidRPr="00BB28E3" w:rsidRDefault="00ED2413" w:rsidP="00511F57">
      <w:pPr>
        <w:ind w:left="9900"/>
        <w:rPr>
          <w:sz w:val="24"/>
        </w:rPr>
      </w:pPr>
      <w:r w:rsidRPr="00BB28E3">
        <w:rPr>
          <w:sz w:val="24"/>
        </w:rPr>
        <w:t xml:space="preserve">к муниципальной программе </w:t>
      </w:r>
    </w:p>
    <w:p w:rsidR="00ED2413" w:rsidRPr="00BB28E3" w:rsidRDefault="00ED2413" w:rsidP="00511F57">
      <w:pPr>
        <w:ind w:left="99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B28E3">
        <w:rPr>
          <w:sz w:val="24"/>
          <w:szCs w:val="24"/>
        </w:rPr>
        <w:t xml:space="preserve">«Информатизация образовательных </w:t>
      </w:r>
    </w:p>
    <w:p w:rsidR="00ED2413" w:rsidRPr="00BB28E3" w:rsidRDefault="00ED2413" w:rsidP="00511F57">
      <w:pPr>
        <w:ind w:left="9900"/>
        <w:rPr>
          <w:sz w:val="24"/>
          <w:szCs w:val="24"/>
        </w:rPr>
      </w:pPr>
      <w:r w:rsidRPr="00BB28E3">
        <w:rPr>
          <w:sz w:val="24"/>
          <w:szCs w:val="24"/>
        </w:rPr>
        <w:t xml:space="preserve">организаций Черемховского района </w:t>
      </w:r>
    </w:p>
    <w:p w:rsidR="00ED2413" w:rsidRPr="00BB28E3" w:rsidRDefault="00ED2413" w:rsidP="00511F57">
      <w:pPr>
        <w:widowControl w:val="0"/>
        <w:autoSpaceDE w:val="0"/>
        <w:autoSpaceDN w:val="0"/>
        <w:adjustRightInd w:val="0"/>
        <w:ind w:left="9900"/>
        <w:rPr>
          <w:sz w:val="24"/>
        </w:rPr>
      </w:pPr>
      <w:r w:rsidRPr="00BB28E3">
        <w:rPr>
          <w:sz w:val="24"/>
          <w:szCs w:val="24"/>
        </w:rPr>
        <w:t>на 2014-2017 годы»</w:t>
      </w:r>
    </w:p>
    <w:p w:rsidR="00ED2413" w:rsidRPr="00190F94" w:rsidRDefault="00ED2413" w:rsidP="00D82B87">
      <w:pPr>
        <w:widowControl w:val="0"/>
        <w:autoSpaceDE w:val="0"/>
        <w:autoSpaceDN w:val="0"/>
        <w:adjustRightInd w:val="0"/>
        <w:outlineLvl w:val="1"/>
        <w:rPr>
          <w:b/>
          <w:sz w:val="16"/>
          <w:szCs w:val="16"/>
        </w:rPr>
      </w:pPr>
    </w:p>
    <w:tbl>
      <w:tblPr>
        <w:tblW w:w="52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622"/>
        <w:gridCol w:w="1912"/>
        <w:gridCol w:w="3408"/>
        <w:gridCol w:w="117"/>
        <w:gridCol w:w="2475"/>
        <w:gridCol w:w="1699"/>
        <w:gridCol w:w="1444"/>
        <w:gridCol w:w="3697"/>
      </w:tblGrid>
      <w:tr w:rsidR="00ED2413" w:rsidRPr="00511F57" w:rsidTr="00511F57">
        <w:trPr>
          <w:trHeight w:val="883"/>
        </w:trPr>
        <w:tc>
          <w:tcPr>
            <w:tcW w:w="623" w:type="dxa"/>
            <w:vMerge w:val="restart"/>
            <w:vAlign w:val="center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 xml:space="preserve">№   </w:t>
            </w:r>
            <w:r w:rsidRPr="00511F57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912" w:type="dxa"/>
            <w:vMerge w:val="restart"/>
            <w:vAlign w:val="center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Цел</w:t>
            </w:r>
            <w:r>
              <w:rPr>
                <w:rFonts w:ascii="Times New Roman" w:hAnsi="Times New Roman" w:cs="Times New Roman"/>
              </w:rPr>
              <w:t xml:space="preserve">и, задачи, </w:t>
            </w:r>
            <w:r w:rsidRPr="00511F57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511F57">
              <w:rPr>
                <w:rFonts w:ascii="Times New Roman" w:hAnsi="Times New Roman" w:cs="Times New Roman"/>
              </w:rPr>
              <w:br/>
              <w:t xml:space="preserve"> Программы</w:t>
            </w:r>
          </w:p>
        </w:tc>
        <w:tc>
          <w:tcPr>
            <w:tcW w:w="3408" w:type="dxa"/>
            <w:vMerge w:val="restart"/>
            <w:vAlign w:val="center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 xml:space="preserve">Дополнительная </w:t>
            </w:r>
            <w:r w:rsidRPr="00511F57">
              <w:rPr>
                <w:rFonts w:ascii="Times New Roman" w:hAnsi="Times New Roman" w:cs="Times New Roman"/>
              </w:rPr>
              <w:br/>
              <w:t xml:space="preserve">информация,  </w:t>
            </w:r>
            <w:r w:rsidRPr="00511F57">
              <w:rPr>
                <w:rFonts w:ascii="Times New Roman" w:hAnsi="Times New Roman" w:cs="Times New Roman"/>
              </w:rPr>
              <w:br/>
              <w:t>характеризующая</w:t>
            </w:r>
            <w:r w:rsidRPr="00511F57">
              <w:rPr>
                <w:rFonts w:ascii="Times New Roman" w:hAnsi="Times New Roman" w:cs="Times New Roman"/>
              </w:rPr>
              <w:br/>
              <w:t>мероприятие</w:t>
            </w:r>
          </w:p>
        </w:tc>
        <w:tc>
          <w:tcPr>
            <w:tcW w:w="2592" w:type="dxa"/>
            <w:gridSpan w:val="2"/>
            <w:vMerge w:val="restart"/>
            <w:vAlign w:val="center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</w:t>
            </w:r>
            <w:r w:rsidRPr="00511F57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511F57">
              <w:rPr>
                <w:rFonts w:ascii="Times New Roman" w:hAnsi="Times New Roman" w:cs="Times New Roman"/>
              </w:rPr>
              <w:br/>
              <w:t>мероприятий</w:t>
            </w:r>
            <w:r w:rsidRPr="00511F57">
              <w:rPr>
                <w:rFonts w:ascii="Times New Roman" w:hAnsi="Times New Roman" w:cs="Times New Roman"/>
              </w:rPr>
              <w:br/>
              <w:t xml:space="preserve"> Программы</w:t>
            </w:r>
          </w:p>
        </w:tc>
        <w:tc>
          <w:tcPr>
            <w:tcW w:w="3143" w:type="dxa"/>
            <w:gridSpan w:val="2"/>
            <w:vAlign w:val="center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 xml:space="preserve">Объем финансирования, тыс. руб. </w:t>
            </w:r>
          </w:p>
        </w:tc>
        <w:tc>
          <w:tcPr>
            <w:tcW w:w="3697" w:type="dxa"/>
            <w:vMerge w:val="restart"/>
            <w:vAlign w:val="center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Исполнитель</w:t>
            </w:r>
            <w:r w:rsidRPr="00511F57">
              <w:rPr>
                <w:rFonts w:ascii="Times New Roman" w:hAnsi="Times New Roman" w:cs="Times New Roman"/>
              </w:rPr>
              <w:br/>
              <w:t>мероприятия</w:t>
            </w:r>
            <w:r w:rsidRPr="00511F57">
              <w:rPr>
                <w:rFonts w:ascii="Times New Roman" w:hAnsi="Times New Roman" w:cs="Times New Roman"/>
              </w:rPr>
              <w:br/>
              <w:t xml:space="preserve"> Программы</w:t>
            </w:r>
          </w:p>
        </w:tc>
      </w:tr>
      <w:tr w:rsidR="00ED2413" w:rsidRPr="00511F57" w:rsidTr="00511F57">
        <w:trPr>
          <w:trHeight w:val="153"/>
        </w:trPr>
        <w:tc>
          <w:tcPr>
            <w:tcW w:w="623" w:type="dxa"/>
            <w:vMerge/>
            <w:vAlign w:val="center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  <w:tc>
          <w:tcPr>
            <w:tcW w:w="3408" w:type="dxa"/>
            <w:vMerge/>
            <w:vAlign w:val="center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2"/>
            <w:vMerge/>
            <w:vAlign w:val="center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vAlign w:val="center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Финансовые</w:t>
            </w:r>
            <w:r w:rsidRPr="00511F57">
              <w:rPr>
                <w:rFonts w:ascii="Times New Roman" w:hAnsi="Times New Roman" w:cs="Times New Roman"/>
              </w:rPr>
              <w:br/>
              <w:t xml:space="preserve">средства, </w:t>
            </w:r>
            <w:r w:rsidRPr="00511F57">
              <w:rPr>
                <w:rFonts w:ascii="Times New Roman" w:hAnsi="Times New Roman" w:cs="Times New Roman"/>
              </w:rPr>
              <w:br/>
              <w:t xml:space="preserve">  всего</w:t>
            </w:r>
          </w:p>
        </w:tc>
        <w:tc>
          <w:tcPr>
            <w:tcW w:w="1444" w:type="dxa"/>
            <w:vAlign w:val="center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3697" w:type="dxa"/>
            <w:vMerge/>
            <w:vAlign w:val="center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</w:tr>
      <w:tr w:rsidR="00ED2413" w:rsidRPr="00511F57" w:rsidTr="00511F57">
        <w:trPr>
          <w:trHeight w:val="153"/>
        </w:trPr>
        <w:tc>
          <w:tcPr>
            <w:tcW w:w="623" w:type="dxa"/>
            <w:vMerge/>
            <w:vAlign w:val="center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  <w:tc>
          <w:tcPr>
            <w:tcW w:w="3408" w:type="dxa"/>
            <w:vMerge/>
            <w:vAlign w:val="center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2"/>
            <w:vMerge/>
            <w:vAlign w:val="center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697" w:type="dxa"/>
            <w:vAlign w:val="center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</w:tr>
      <w:tr w:rsidR="00ED2413" w:rsidRPr="00511F57" w:rsidTr="00511F57">
        <w:trPr>
          <w:trHeight w:val="301"/>
        </w:trPr>
        <w:tc>
          <w:tcPr>
            <w:tcW w:w="623" w:type="dxa"/>
            <w:vAlign w:val="center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F5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12" w:type="dxa"/>
            <w:vAlign w:val="center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F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8" w:type="dxa"/>
            <w:vAlign w:val="center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F5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92" w:type="dxa"/>
            <w:gridSpan w:val="2"/>
            <w:vAlign w:val="center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F5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9" w:type="dxa"/>
            <w:vAlign w:val="center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F5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4" w:type="dxa"/>
            <w:vAlign w:val="center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F5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97" w:type="dxa"/>
            <w:vAlign w:val="center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F5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ED2413" w:rsidRPr="00511F57" w:rsidTr="00511F57">
        <w:trPr>
          <w:trHeight w:val="935"/>
        </w:trPr>
        <w:tc>
          <w:tcPr>
            <w:tcW w:w="623" w:type="dxa"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 xml:space="preserve">1.    </w:t>
            </w:r>
          </w:p>
        </w:tc>
        <w:tc>
          <w:tcPr>
            <w:tcW w:w="14752" w:type="dxa"/>
            <w:gridSpan w:val="7"/>
          </w:tcPr>
          <w:p w:rsidR="00ED2413" w:rsidRPr="00511F57" w:rsidRDefault="00ED2413" w:rsidP="00ED415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Цель: интеграция образовательных организаций в  единую информационно-образовательную  среду, организация качественных условий по информационно-технологическому сопровождению процессов образования на основе эффективного использования информационно-коммуникационных технологий</w:t>
            </w:r>
            <w:r w:rsidRPr="00511F57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ED2413" w:rsidRPr="00511F57" w:rsidTr="00511F57">
        <w:trPr>
          <w:trHeight w:val="301"/>
        </w:trPr>
        <w:tc>
          <w:tcPr>
            <w:tcW w:w="623" w:type="dxa"/>
            <w:vMerge w:val="restart"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 w:val="restart"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Всего по цели 1</w:t>
            </w:r>
          </w:p>
        </w:tc>
        <w:tc>
          <w:tcPr>
            <w:tcW w:w="3408" w:type="dxa"/>
            <w:vMerge w:val="restart"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gridSpan w:val="2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11F57">
              <w:rPr>
                <w:rFonts w:ascii="Times New Roman" w:hAnsi="Times New Roman" w:cs="Times New Roman"/>
                <w:b/>
              </w:rPr>
              <w:t>2014-2017 годы, в т.ч.</w:t>
            </w:r>
          </w:p>
        </w:tc>
        <w:tc>
          <w:tcPr>
            <w:tcW w:w="1699" w:type="dxa"/>
            <w:shd w:val="clear" w:color="auto" w:fill="FFFFFF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11F57">
              <w:rPr>
                <w:rFonts w:ascii="Times New Roman" w:hAnsi="Times New Roman" w:cs="Times New Roman"/>
                <w:b/>
              </w:rPr>
              <w:t>122,0</w:t>
            </w:r>
          </w:p>
        </w:tc>
        <w:tc>
          <w:tcPr>
            <w:tcW w:w="1444" w:type="dxa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11F57">
              <w:rPr>
                <w:rFonts w:ascii="Times New Roman" w:hAnsi="Times New Roman" w:cs="Times New Roman"/>
                <w:b/>
              </w:rPr>
              <w:t>122,0</w:t>
            </w:r>
          </w:p>
        </w:tc>
        <w:tc>
          <w:tcPr>
            <w:tcW w:w="3697" w:type="dxa"/>
            <w:vMerge w:val="restart"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Отдел образования, МБУ «Центр развития образования» Черемховского района во взаимодействии с администрацией ЧРМО</w:t>
            </w:r>
          </w:p>
        </w:tc>
      </w:tr>
      <w:tr w:rsidR="00ED2413" w:rsidRPr="00511F57" w:rsidTr="00511F57">
        <w:trPr>
          <w:trHeight w:val="153"/>
        </w:trPr>
        <w:tc>
          <w:tcPr>
            <w:tcW w:w="623" w:type="dxa"/>
            <w:vMerge/>
            <w:vAlign w:val="center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  <w:tc>
          <w:tcPr>
            <w:tcW w:w="3408" w:type="dxa"/>
            <w:vMerge/>
            <w:vAlign w:val="center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699" w:type="dxa"/>
            <w:shd w:val="clear" w:color="auto" w:fill="FFFFFF"/>
          </w:tcPr>
          <w:p w:rsidR="00ED2413" w:rsidRPr="00511F57" w:rsidRDefault="00ED2413" w:rsidP="00ED415A">
            <w:pPr>
              <w:jc w:val="center"/>
              <w:rPr>
                <w:sz w:val="24"/>
                <w:szCs w:val="24"/>
              </w:rPr>
            </w:pPr>
            <w:r w:rsidRPr="00511F57">
              <w:rPr>
                <w:sz w:val="24"/>
                <w:szCs w:val="24"/>
              </w:rPr>
              <w:t>17,0</w:t>
            </w:r>
          </w:p>
        </w:tc>
        <w:tc>
          <w:tcPr>
            <w:tcW w:w="1444" w:type="dxa"/>
            <w:shd w:val="clear" w:color="auto" w:fill="FFFFFF"/>
          </w:tcPr>
          <w:p w:rsidR="00ED2413" w:rsidRPr="00511F57" w:rsidRDefault="00ED2413" w:rsidP="00ED415A">
            <w:pPr>
              <w:jc w:val="center"/>
              <w:rPr>
                <w:sz w:val="24"/>
                <w:szCs w:val="24"/>
              </w:rPr>
            </w:pPr>
            <w:r w:rsidRPr="00511F57">
              <w:rPr>
                <w:sz w:val="24"/>
                <w:szCs w:val="24"/>
              </w:rPr>
              <w:t>17,0</w:t>
            </w:r>
          </w:p>
        </w:tc>
        <w:tc>
          <w:tcPr>
            <w:tcW w:w="3697" w:type="dxa"/>
            <w:vMerge/>
            <w:vAlign w:val="center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</w:tr>
      <w:tr w:rsidR="00ED2413" w:rsidRPr="00511F57" w:rsidTr="00511F57">
        <w:trPr>
          <w:trHeight w:val="153"/>
        </w:trPr>
        <w:tc>
          <w:tcPr>
            <w:tcW w:w="623" w:type="dxa"/>
            <w:vMerge/>
            <w:vAlign w:val="center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  <w:tc>
          <w:tcPr>
            <w:tcW w:w="3408" w:type="dxa"/>
            <w:vMerge/>
            <w:vAlign w:val="center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699" w:type="dxa"/>
            <w:shd w:val="clear" w:color="auto" w:fill="FFFFFF"/>
          </w:tcPr>
          <w:p w:rsidR="00ED2413" w:rsidRPr="00511F57" w:rsidRDefault="00ED2413" w:rsidP="00ED415A">
            <w:pPr>
              <w:jc w:val="center"/>
              <w:rPr>
                <w:sz w:val="24"/>
                <w:szCs w:val="24"/>
              </w:rPr>
            </w:pPr>
            <w:r w:rsidRPr="00511F57">
              <w:rPr>
                <w:sz w:val="24"/>
                <w:szCs w:val="24"/>
              </w:rPr>
              <w:t>35,0</w:t>
            </w:r>
          </w:p>
        </w:tc>
        <w:tc>
          <w:tcPr>
            <w:tcW w:w="1444" w:type="dxa"/>
            <w:shd w:val="clear" w:color="auto" w:fill="FFFFFF"/>
          </w:tcPr>
          <w:p w:rsidR="00ED2413" w:rsidRPr="00511F57" w:rsidRDefault="00ED2413" w:rsidP="00ED415A">
            <w:pPr>
              <w:jc w:val="center"/>
              <w:rPr>
                <w:sz w:val="24"/>
                <w:szCs w:val="24"/>
              </w:rPr>
            </w:pPr>
            <w:r w:rsidRPr="00511F57">
              <w:rPr>
                <w:sz w:val="24"/>
                <w:szCs w:val="24"/>
              </w:rPr>
              <w:t>35,0</w:t>
            </w:r>
          </w:p>
        </w:tc>
        <w:tc>
          <w:tcPr>
            <w:tcW w:w="3697" w:type="dxa"/>
            <w:vMerge/>
            <w:vAlign w:val="center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</w:tr>
      <w:tr w:rsidR="00ED2413" w:rsidRPr="00511F57" w:rsidTr="00511F57">
        <w:trPr>
          <w:trHeight w:val="153"/>
        </w:trPr>
        <w:tc>
          <w:tcPr>
            <w:tcW w:w="623" w:type="dxa"/>
            <w:vMerge/>
            <w:vAlign w:val="center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  <w:tc>
          <w:tcPr>
            <w:tcW w:w="3408" w:type="dxa"/>
            <w:vMerge/>
            <w:vAlign w:val="center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699" w:type="dxa"/>
            <w:shd w:val="clear" w:color="auto" w:fill="FFFFFF"/>
          </w:tcPr>
          <w:p w:rsidR="00ED2413" w:rsidRPr="00511F57" w:rsidRDefault="00ED2413" w:rsidP="00ED415A">
            <w:pPr>
              <w:jc w:val="center"/>
              <w:rPr>
                <w:sz w:val="24"/>
                <w:szCs w:val="24"/>
              </w:rPr>
            </w:pPr>
            <w:r w:rsidRPr="00511F57">
              <w:rPr>
                <w:sz w:val="24"/>
                <w:szCs w:val="24"/>
              </w:rPr>
              <w:t>35,0</w:t>
            </w:r>
          </w:p>
        </w:tc>
        <w:tc>
          <w:tcPr>
            <w:tcW w:w="1444" w:type="dxa"/>
          </w:tcPr>
          <w:p w:rsidR="00ED2413" w:rsidRPr="00511F57" w:rsidRDefault="00ED2413" w:rsidP="00ED415A">
            <w:pPr>
              <w:jc w:val="center"/>
              <w:rPr>
                <w:sz w:val="24"/>
                <w:szCs w:val="24"/>
              </w:rPr>
            </w:pPr>
            <w:r w:rsidRPr="00511F57">
              <w:rPr>
                <w:sz w:val="24"/>
                <w:szCs w:val="24"/>
              </w:rPr>
              <w:t>35,0</w:t>
            </w:r>
          </w:p>
        </w:tc>
        <w:tc>
          <w:tcPr>
            <w:tcW w:w="3697" w:type="dxa"/>
            <w:vMerge/>
            <w:vAlign w:val="center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</w:tr>
      <w:tr w:rsidR="00ED2413" w:rsidRPr="00511F57" w:rsidTr="00511F57">
        <w:trPr>
          <w:trHeight w:val="153"/>
        </w:trPr>
        <w:tc>
          <w:tcPr>
            <w:tcW w:w="623" w:type="dxa"/>
            <w:vMerge/>
            <w:vAlign w:val="center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  <w:tc>
          <w:tcPr>
            <w:tcW w:w="3408" w:type="dxa"/>
            <w:vMerge/>
            <w:vAlign w:val="center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699" w:type="dxa"/>
          </w:tcPr>
          <w:p w:rsidR="00ED2413" w:rsidRPr="00511F57" w:rsidRDefault="00ED2413" w:rsidP="00ED415A">
            <w:pPr>
              <w:jc w:val="center"/>
              <w:rPr>
                <w:sz w:val="24"/>
                <w:szCs w:val="24"/>
              </w:rPr>
            </w:pPr>
            <w:r w:rsidRPr="00511F57">
              <w:rPr>
                <w:sz w:val="24"/>
                <w:szCs w:val="24"/>
              </w:rPr>
              <w:t>35,0</w:t>
            </w:r>
          </w:p>
        </w:tc>
        <w:tc>
          <w:tcPr>
            <w:tcW w:w="1444" w:type="dxa"/>
          </w:tcPr>
          <w:p w:rsidR="00ED2413" w:rsidRPr="00511F57" w:rsidRDefault="00ED2413" w:rsidP="00ED415A">
            <w:pPr>
              <w:jc w:val="center"/>
              <w:rPr>
                <w:sz w:val="24"/>
                <w:szCs w:val="24"/>
              </w:rPr>
            </w:pPr>
            <w:r w:rsidRPr="00511F57">
              <w:rPr>
                <w:sz w:val="24"/>
                <w:szCs w:val="24"/>
              </w:rPr>
              <w:t>35,0</w:t>
            </w:r>
          </w:p>
        </w:tc>
        <w:tc>
          <w:tcPr>
            <w:tcW w:w="3697" w:type="dxa"/>
            <w:vMerge/>
            <w:vAlign w:val="center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</w:tr>
      <w:tr w:rsidR="00ED2413" w:rsidRPr="00511F57" w:rsidTr="00511F57">
        <w:trPr>
          <w:trHeight w:val="501"/>
        </w:trPr>
        <w:tc>
          <w:tcPr>
            <w:tcW w:w="623" w:type="dxa"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 xml:space="preserve">1.1.  </w:t>
            </w:r>
          </w:p>
        </w:tc>
        <w:tc>
          <w:tcPr>
            <w:tcW w:w="14752" w:type="dxa"/>
            <w:gridSpan w:val="7"/>
          </w:tcPr>
          <w:p w:rsidR="00ED2413" w:rsidRPr="00511F57" w:rsidRDefault="00ED2413" w:rsidP="00ED415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Задача 1.1.  Проведение образовательной политики, направленной на сетевое взаимодействие всех субъектов единой образовательной среды Черемховского района</w:t>
            </w:r>
          </w:p>
        </w:tc>
      </w:tr>
      <w:tr w:rsidR="00ED2413" w:rsidRPr="00511F57" w:rsidTr="00511F57">
        <w:trPr>
          <w:trHeight w:val="410"/>
        </w:trPr>
        <w:tc>
          <w:tcPr>
            <w:tcW w:w="623" w:type="dxa"/>
            <w:vMerge w:val="restart"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912" w:type="dxa"/>
            <w:vMerge w:val="restart"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 xml:space="preserve">Мероприятие 1. </w:t>
            </w:r>
          </w:p>
        </w:tc>
        <w:tc>
          <w:tcPr>
            <w:tcW w:w="3408" w:type="dxa"/>
            <w:vMerge w:val="restart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  <w:r w:rsidRPr="00511F57">
              <w:rPr>
                <w:sz w:val="24"/>
                <w:szCs w:val="24"/>
              </w:rPr>
              <w:t>Создание условий для персонального доступа к компьютеру сотрудникам дошкольных образовательных организаций и организаций дополнительного образования детей</w:t>
            </w:r>
          </w:p>
        </w:tc>
        <w:tc>
          <w:tcPr>
            <w:tcW w:w="2592" w:type="dxa"/>
            <w:gridSpan w:val="2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11F57">
              <w:rPr>
                <w:rFonts w:ascii="Times New Roman" w:hAnsi="Times New Roman" w:cs="Times New Roman"/>
                <w:b/>
              </w:rPr>
              <w:t>2014-2017 годы, в т.ч.</w:t>
            </w:r>
          </w:p>
        </w:tc>
        <w:tc>
          <w:tcPr>
            <w:tcW w:w="1699" w:type="dxa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11F57">
              <w:rPr>
                <w:rFonts w:ascii="Times New Roman" w:hAnsi="Times New Roman" w:cs="Times New Roman"/>
                <w:b/>
              </w:rPr>
              <w:t>57,0</w:t>
            </w:r>
          </w:p>
        </w:tc>
        <w:tc>
          <w:tcPr>
            <w:tcW w:w="1444" w:type="dxa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11F57">
              <w:rPr>
                <w:rFonts w:ascii="Times New Roman" w:hAnsi="Times New Roman" w:cs="Times New Roman"/>
                <w:b/>
              </w:rPr>
              <w:t>57,0</w:t>
            </w:r>
          </w:p>
        </w:tc>
        <w:tc>
          <w:tcPr>
            <w:tcW w:w="3697" w:type="dxa"/>
            <w:vMerge w:val="restart"/>
            <w:vAlign w:val="center"/>
          </w:tcPr>
          <w:p w:rsidR="00ED2413" w:rsidRPr="00511F57" w:rsidRDefault="00ED2413" w:rsidP="00ED415A">
            <w:pPr>
              <w:jc w:val="center"/>
              <w:rPr>
                <w:sz w:val="24"/>
                <w:szCs w:val="24"/>
              </w:rPr>
            </w:pPr>
            <w:r w:rsidRPr="00511F57">
              <w:rPr>
                <w:sz w:val="24"/>
                <w:szCs w:val="24"/>
              </w:rPr>
              <w:t>// - // - // - //</w:t>
            </w:r>
          </w:p>
        </w:tc>
      </w:tr>
      <w:tr w:rsidR="00ED2413" w:rsidRPr="00511F57" w:rsidTr="00511F57">
        <w:trPr>
          <w:trHeight w:val="283"/>
        </w:trPr>
        <w:tc>
          <w:tcPr>
            <w:tcW w:w="623" w:type="dxa"/>
            <w:vMerge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vMerge/>
            <w:vAlign w:val="center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699" w:type="dxa"/>
          </w:tcPr>
          <w:p w:rsidR="00ED2413" w:rsidRPr="00511F57" w:rsidRDefault="00ED2413" w:rsidP="00ED415A">
            <w:pPr>
              <w:jc w:val="center"/>
              <w:rPr>
                <w:sz w:val="24"/>
                <w:szCs w:val="24"/>
              </w:rPr>
            </w:pPr>
            <w:r w:rsidRPr="00511F57">
              <w:rPr>
                <w:sz w:val="24"/>
                <w:szCs w:val="24"/>
              </w:rPr>
              <w:t>-</w:t>
            </w:r>
          </w:p>
        </w:tc>
        <w:tc>
          <w:tcPr>
            <w:tcW w:w="1444" w:type="dxa"/>
          </w:tcPr>
          <w:p w:rsidR="00ED2413" w:rsidRPr="00511F57" w:rsidRDefault="00ED2413" w:rsidP="00ED415A">
            <w:pPr>
              <w:jc w:val="center"/>
              <w:rPr>
                <w:sz w:val="24"/>
                <w:szCs w:val="24"/>
              </w:rPr>
            </w:pPr>
            <w:r w:rsidRPr="00511F57">
              <w:rPr>
                <w:sz w:val="24"/>
                <w:szCs w:val="24"/>
              </w:rPr>
              <w:t>-</w:t>
            </w:r>
          </w:p>
        </w:tc>
        <w:tc>
          <w:tcPr>
            <w:tcW w:w="3697" w:type="dxa"/>
            <w:vMerge/>
            <w:vAlign w:val="center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</w:tr>
      <w:tr w:rsidR="00ED2413" w:rsidRPr="00511F57" w:rsidTr="00511F57">
        <w:trPr>
          <w:trHeight w:val="283"/>
        </w:trPr>
        <w:tc>
          <w:tcPr>
            <w:tcW w:w="623" w:type="dxa"/>
            <w:vMerge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vMerge/>
            <w:vAlign w:val="center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699" w:type="dxa"/>
          </w:tcPr>
          <w:p w:rsidR="00ED2413" w:rsidRPr="00511F57" w:rsidRDefault="00ED2413" w:rsidP="00ED415A">
            <w:pPr>
              <w:jc w:val="center"/>
              <w:rPr>
                <w:sz w:val="24"/>
                <w:szCs w:val="24"/>
              </w:rPr>
            </w:pPr>
            <w:r w:rsidRPr="00511F57">
              <w:rPr>
                <w:sz w:val="24"/>
                <w:szCs w:val="24"/>
              </w:rPr>
              <w:t>19,0</w:t>
            </w:r>
          </w:p>
        </w:tc>
        <w:tc>
          <w:tcPr>
            <w:tcW w:w="1444" w:type="dxa"/>
          </w:tcPr>
          <w:p w:rsidR="00ED2413" w:rsidRPr="00511F57" w:rsidRDefault="00ED2413" w:rsidP="00ED415A">
            <w:pPr>
              <w:jc w:val="center"/>
              <w:rPr>
                <w:sz w:val="24"/>
                <w:szCs w:val="24"/>
              </w:rPr>
            </w:pPr>
            <w:r w:rsidRPr="00511F57">
              <w:rPr>
                <w:sz w:val="24"/>
                <w:szCs w:val="24"/>
              </w:rPr>
              <w:t>19,0</w:t>
            </w:r>
          </w:p>
        </w:tc>
        <w:tc>
          <w:tcPr>
            <w:tcW w:w="3697" w:type="dxa"/>
            <w:vMerge/>
            <w:vAlign w:val="center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</w:tr>
      <w:tr w:rsidR="00ED2413" w:rsidRPr="00511F57" w:rsidTr="00511F57">
        <w:trPr>
          <w:trHeight w:val="273"/>
        </w:trPr>
        <w:tc>
          <w:tcPr>
            <w:tcW w:w="623" w:type="dxa"/>
            <w:vMerge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vMerge/>
            <w:vAlign w:val="center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699" w:type="dxa"/>
          </w:tcPr>
          <w:p w:rsidR="00ED2413" w:rsidRPr="00511F57" w:rsidRDefault="00ED2413" w:rsidP="00ED415A">
            <w:pPr>
              <w:jc w:val="center"/>
              <w:rPr>
                <w:sz w:val="24"/>
                <w:szCs w:val="24"/>
              </w:rPr>
            </w:pPr>
            <w:r w:rsidRPr="00511F57">
              <w:rPr>
                <w:sz w:val="24"/>
                <w:szCs w:val="24"/>
              </w:rPr>
              <w:t>19,0</w:t>
            </w:r>
          </w:p>
        </w:tc>
        <w:tc>
          <w:tcPr>
            <w:tcW w:w="1444" w:type="dxa"/>
          </w:tcPr>
          <w:p w:rsidR="00ED2413" w:rsidRPr="00511F57" w:rsidRDefault="00ED2413" w:rsidP="00ED415A">
            <w:pPr>
              <w:jc w:val="center"/>
              <w:rPr>
                <w:sz w:val="24"/>
                <w:szCs w:val="24"/>
              </w:rPr>
            </w:pPr>
            <w:r w:rsidRPr="00511F57">
              <w:rPr>
                <w:sz w:val="24"/>
                <w:szCs w:val="24"/>
              </w:rPr>
              <w:t>19,0</w:t>
            </w:r>
          </w:p>
        </w:tc>
        <w:tc>
          <w:tcPr>
            <w:tcW w:w="3697" w:type="dxa"/>
            <w:vMerge/>
            <w:vAlign w:val="center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</w:tr>
      <w:tr w:rsidR="00ED2413" w:rsidRPr="00511F57" w:rsidTr="00511F57">
        <w:trPr>
          <w:trHeight w:val="405"/>
        </w:trPr>
        <w:tc>
          <w:tcPr>
            <w:tcW w:w="623" w:type="dxa"/>
            <w:vMerge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vMerge/>
            <w:vAlign w:val="center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699" w:type="dxa"/>
          </w:tcPr>
          <w:p w:rsidR="00ED2413" w:rsidRPr="00511F57" w:rsidRDefault="00ED2413" w:rsidP="00ED415A">
            <w:pPr>
              <w:jc w:val="center"/>
              <w:rPr>
                <w:sz w:val="24"/>
                <w:szCs w:val="24"/>
              </w:rPr>
            </w:pPr>
            <w:r w:rsidRPr="00511F57">
              <w:rPr>
                <w:sz w:val="24"/>
                <w:szCs w:val="24"/>
              </w:rPr>
              <w:t>19,0</w:t>
            </w:r>
          </w:p>
        </w:tc>
        <w:tc>
          <w:tcPr>
            <w:tcW w:w="1444" w:type="dxa"/>
          </w:tcPr>
          <w:p w:rsidR="00ED2413" w:rsidRPr="00511F57" w:rsidRDefault="00ED2413" w:rsidP="00ED415A">
            <w:pPr>
              <w:jc w:val="center"/>
              <w:rPr>
                <w:sz w:val="24"/>
                <w:szCs w:val="24"/>
              </w:rPr>
            </w:pPr>
            <w:r w:rsidRPr="00511F57">
              <w:rPr>
                <w:sz w:val="24"/>
                <w:szCs w:val="24"/>
              </w:rPr>
              <w:t>19,0</w:t>
            </w:r>
          </w:p>
        </w:tc>
        <w:tc>
          <w:tcPr>
            <w:tcW w:w="3697" w:type="dxa"/>
            <w:vMerge/>
            <w:vAlign w:val="center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</w:tr>
      <w:tr w:rsidR="00ED2413" w:rsidRPr="00511F57" w:rsidTr="00511F57">
        <w:trPr>
          <w:trHeight w:val="194"/>
        </w:trPr>
        <w:tc>
          <w:tcPr>
            <w:tcW w:w="623" w:type="dxa"/>
            <w:vMerge w:val="restart"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912" w:type="dxa"/>
            <w:vMerge w:val="restart"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Мероприятие 2.</w:t>
            </w:r>
          </w:p>
        </w:tc>
        <w:tc>
          <w:tcPr>
            <w:tcW w:w="3408" w:type="dxa"/>
            <w:vMerge w:val="restart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  <w:r w:rsidRPr="00511F57">
              <w:rPr>
                <w:sz w:val="24"/>
                <w:szCs w:val="24"/>
              </w:rPr>
              <w:t>Предоставление доступа в Интернет общеобразовательным организациям</w:t>
            </w:r>
          </w:p>
        </w:tc>
        <w:tc>
          <w:tcPr>
            <w:tcW w:w="2592" w:type="dxa"/>
            <w:gridSpan w:val="2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11F57">
              <w:rPr>
                <w:rFonts w:ascii="Times New Roman" w:hAnsi="Times New Roman" w:cs="Times New Roman"/>
                <w:b/>
              </w:rPr>
              <w:t>2014-2017 годы, в т.ч.</w:t>
            </w:r>
          </w:p>
        </w:tc>
        <w:tc>
          <w:tcPr>
            <w:tcW w:w="1699" w:type="dxa"/>
            <w:vAlign w:val="center"/>
          </w:tcPr>
          <w:p w:rsidR="00ED2413" w:rsidRPr="00511F57" w:rsidRDefault="00ED2413" w:rsidP="00ED415A">
            <w:pPr>
              <w:jc w:val="center"/>
              <w:rPr>
                <w:b/>
                <w:sz w:val="24"/>
                <w:szCs w:val="24"/>
              </w:rPr>
            </w:pPr>
            <w:r w:rsidRPr="00511F57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444" w:type="dxa"/>
            <w:vAlign w:val="center"/>
          </w:tcPr>
          <w:p w:rsidR="00ED2413" w:rsidRPr="00511F57" w:rsidRDefault="00ED2413" w:rsidP="00ED415A">
            <w:pPr>
              <w:jc w:val="center"/>
              <w:rPr>
                <w:sz w:val="24"/>
                <w:szCs w:val="24"/>
              </w:rPr>
            </w:pPr>
            <w:r w:rsidRPr="00511F57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3697" w:type="dxa"/>
            <w:vMerge w:val="restart"/>
            <w:vAlign w:val="center"/>
          </w:tcPr>
          <w:p w:rsidR="00ED2413" w:rsidRPr="00511F57" w:rsidRDefault="00ED2413" w:rsidP="00ED415A">
            <w:pPr>
              <w:jc w:val="center"/>
              <w:rPr>
                <w:sz w:val="24"/>
                <w:szCs w:val="24"/>
              </w:rPr>
            </w:pPr>
            <w:r w:rsidRPr="00511F57">
              <w:rPr>
                <w:sz w:val="24"/>
                <w:szCs w:val="24"/>
              </w:rPr>
              <w:t>// - // - // - //</w:t>
            </w:r>
          </w:p>
        </w:tc>
      </w:tr>
      <w:tr w:rsidR="00ED2413" w:rsidRPr="00511F57" w:rsidTr="00511F57">
        <w:trPr>
          <w:trHeight w:val="190"/>
        </w:trPr>
        <w:tc>
          <w:tcPr>
            <w:tcW w:w="623" w:type="dxa"/>
            <w:vMerge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vMerge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699" w:type="dxa"/>
            <w:vAlign w:val="center"/>
          </w:tcPr>
          <w:p w:rsidR="00ED2413" w:rsidRPr="00511F57" w:rsidRDefault="00ED2413" w:rsidP="00ED415A">
            <w:pPr>
              <w:jc w:val="center"/>
              <w:rPr>
                <w:sz w:val="24"/>
                <w:szCs w:val="24"/>
              </w:rPr>
            </w:pPr>
            <w:r w:rsidRPr="00511F57">
              <w:rPr>
                <w:sz w:val="24"/>
                <w:szCs w:val="24"/>
              </w:rPr>
              <w:t>1,0</w:t>
            </w:r>
          </w:p>
        </w:tc>
        <w:tc>
          <w:tcPr>
            <w:tcW w:w="1444" w:type="dxa"/>
            <w:vAlign w:val="center"/>
          </w:tcPr>
          <w:p w:rsidR="00ED2413" w:rsidRPr="00511F57" w:rsidRDefault="00ED2413" w:rsidP="00ED415A">
            <w:pPr>
              <w:jc w:val="center"/>
              <w:rPr>
                <w:sz w:val="24"/>
                <w:szCs w:val="24"/>
              </w:rPr>
            </w:pPr>
            <w:r w:rsidRPr="00511F57">
              <w:rPr>
                <w:sz w:val="24"/>
                <w:szCs w:val="24"/>
              </w:rPr>
              <w:t>1,0</w:t>
            </w:r>
          </w:p>
        </w:tc>
        <w:tc>
          <w:tcPr>
            <w:tcW w:w="3697" w:type="dxa"/>
            <w:vMerge/>
            <w:vAlign w:val="center"/>
          </w:tcPr>
          <w:p w:rsidR="00ED2413" w:rsidRPr="00511F57" w:rsidRDefault="00ED2413" w:rsidP="00ED415A">
            <w:pPr>
              <w:jc w:val="center"/>
              <w:rPr>
                <w:sz w:val="24"/>
                <w:szCs w:val="24"/>
              </w:rPr>
            </w:pPr>
          </w:p>
        </w:tc>
      </w:tr>
      <w:tr w:rsidR="00ED2413" w:rsidRPr="00511F57" w:rsidTr="00511F57">
        <w:trPr>
          <w:trHeight w:val="190"/>
        </w:trPr>
        <w:tc>
          <w:tcPr>
            <w:tcW w:w="623" w:type="dxa"/>
            <w:vMerge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vMerge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699" w:type="dxa"/>
            <w:vAlign w:val="center"/>
          </w:tcPr>
          <w:p w:rsidR="00ED2413" w:rsidRPr="00511F57" w:rsidRDefault="00ED2413" w:rsidP="00ED415A">
            <w:pPr>
              <w:jc w:val="center"/>
              <w:rPr>
                <w:sz w:val="24"/>
                <w:szCs w:val="24"/>
              </w:rPr>
            </w:pPr>
            <w:r w:rsidRPr="00511F57">
              <w:rPr>
                <w:sz w:val="24"/>
                <w:szCs w:val="24"/>
              </w:rPr>
              <w:t>-</w:t>
            </w:r>
          </w:p>
        </w:tc>
        <w:tc>
          <w:tcPr>
            <w:tcW w:w="1444" w:type="dxa"/>
            <w:vAlign w:val="center"/>
          </w:tcPr>
          <w:p w:rsidR="00ED2413" w:rsidRPr="00511F57" w:rsidRDefault="00ED2413" w:rsidP="00ED415A">
            <w:pPr>
              <w:jc w:val="center"/>
              <w:rPr>
                <w:sz w:val="24"/>
                <w:szCs w:val="24"/>
              </w:rPr>
            </w:pPr>
            <w:r w:rsidRPr="00511F57">
              <w:rPr>
                <w:sz w:val="24"/>
                <w:szCs w:val="24"/>
              </w:rPr>
              <w:t>-</w:t>
            </w:r>
          </w:p>
        </w:tc>
        <w:tc>
          <w:tcPr>
            <w:tcW w:w="3697" w:type="dxa"/>
            <w:vMerge/>
            <w:vAlign w:val="center"/>
          </w:tcPr>
          <w:p w:rsidR="00ED2413" w:rsidRPr="00511F57" w:rsidRDefault="00ED2413" w:rsidP="00ED415A">
            <w:pPr>
              <w:jc w:val="center"/>
              <w:rPr>
                <w:sz w:val="24"/>
                <w:szCs w:val="24"/>
              </w:rPr>
            </w:pPr>
          </w:p>
        </w:tc>
      </w:tr>
      <w:tr w:rsidR="00ED2413" w:rsidRPr="00511F57" w:rsidTr="00511F57">
        <w:trPr>
          <w:trHeight w:val="190"/>
        </w:trPr>
        <w:tc>
          <w:tcPr>
            <w:tcW w:w="623" w:type="dxa"/>
            <w:vMerge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vMerge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699" w:type="dxa"/>
            <w:vAlign w:val="center"/>
          </w:tcPr>
          <w:p w:rsidR="00ED2413" w:rsidRPr="00511F57" w:rsidRDefault="00ED2413" w:rsidP="00ED415A">
            <w:pPr>
              <w:jc w:val="center"/>
              <w:rPr>
                <w:sz w:val="24"/>
                <w:szCs w:val="24"/>
              </w:rPr>
            </w:pPr>
            <w:r w:rsidRPr="00511F57">
              <w:rPr>
                <w:sz w:val="24"/>
                <w:szCs w:val="24"/>
              </w:rPr>
              <w:t>-</w:t>
            </w:r>
          </w:p>
        </w:tc>
        <w:tc>
          <w:tcPr>
            <w:tcW w:w="1444" w:type="dxa"/>
            <w:vAlign w:val="center"/>
          </w:tcPr>
          <w:p w:rsidR="00ED2413" w:rsidRPr="00511F57" w:rsidRDefault="00ED2413" w:rsidP="00ED415A">
            <w:pPr>
              <w:jc w:val="center"/>
              <w:rPr>
                <w:sz w:val="24"/>
                <w:szCs w:val="24"/>
              </w:rPr>
            </w:pPr>
            <w:r w:rsidRPr="00511F57">
              <w:rPr>
                <w:sz w:val="24"/>
                <w:szCs w:val="24"/>
              </w:rPr>
              <w:t>-</w:t>
            </w:r>
          </w:p>
        </w:tc>
        <w:tc>
          <w:tcPr>
            <w:tcW w:w="3697" w:type="dxa"/>
            <w:vMerge/>
            <w:vAlign w:val="center"/>
          </w:tcPr>
          <w:p w:rsidR="00ED2413" w:rsidRPr="00511F57" w:rsidRDefault="00ED2413" w:rsidP="00ED415A">
            <w:pPr>
              <w:jc w:val="center"/>
              <w:rPr>
                <w:sz w:val="24"/>
                <w:szCs w:val="24"/>
              </w:rPr>
            </w:pPr>
          </w:p>
        </w:tc>
      </w:tr>
      <w:tr w:rsidR="00ED2413" w:rsidRPr="00511F57" w:rsidTr="00511F57">
        <w:trPr>
          <w:trHeight w:val="190"/>
        </w:trPr>
        <w:tc>
          <w:tcPr>
            <w:tcW w:w="623" w:type="dxa"/>
            <w:vMerge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vMerge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699" w:type="dxa"/>
            <w:vAlign w:val="center"/>
          </w:tcPr>
          <w:p w:rsidR="00ED2413" w:rsidRPr="00511F57" w:rsidRDefault="00ED2413" w:rsidP="00ED415A">
            <w:pPr>
              <w:jc w:val="center"/>
              <w:rPr>
                <w:sz w:val="24"/>
                <w:szCs w:val="24"/>
              </w:rPr>
            </w:pPr>
            <w:r w:rsidRPr="00511F57">
              <w:rPr>
                <w:sz w:val="24"/>
                <w:szCs w:val="24"/>
              </w:rPr>
              <w:t>-</w:t>
            </w:r>
          </w:p>
        </w:tc>
        <w:tc>
          <w:tcPr>
            <w:tcW w:w="1444" w:type="dxa"/>
            <w:vAlign w:val="center"/>
          </w:tcPr>
          <w:p w:rsidR="00ED2413" w:rsidRPr="00511F57" w:rsidRDefault="00ED2413" w:rsidP="00ED415A">
            <w:pPr>
              <w:jc w:val="center"/>
              <w:rPr>
                <w:sz w:val="24"/>
                <w:szCs w:val="24"/>
              </w:rPr>
            </w:pPr>
            <w:r w:rsidRPr="00511F57">
              <w:rPr>
                <w:sz w:val="24"/>
                <w:szCs w:val="24"/>
              </w:rPr>
              <w:t>-</w:t>
            </w:r>
          </w:p>
        </w:tc>
        <w:tc>
          <w:tcPr>
            <w:tcW w:w="3697" w:type="dxa"/>
            <w:vMerge/>
            <w:vAlign w:val="center"/>
          </w:tcPr>
          <w:p w:rsidR="00ED2413" w:rsidRPr="00511F57" w:rsidRDefault="00ED2413" w:rsidP="00ED415A">
            <w:pPr>
              <w:jc w:val="center"/>
              <w:rPr>
                <w:sz w:val="24"/>
                <w:szCs w:val="24"/>
              </w:rPr>
            </w:pPr>
          </w:p>
        </w:tc>
      </w:tr>
      <w:tr w:rsidR="00ED2413" w:rsidRPr="00511F57" w:rsidTr="00511F57">
        <w:trPr>
          <w:trHeight w:val="405"/>
        </w:trPr>
        <w:tc>
          <w:tcPr>
            <w:tcW w:w="623" w:type="dxa"/>
            <w:vMerge w:val="restart"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912" w:type="dxa"/>
            <w:vMerge w:val="restart"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Мероприятие 3.</w:t>
            </w:r>
          </w:p>
        </w:tc>
        <w:tc>
          <w:tcPr>
            <w:tcW w:w="3408" w:type="dxa"/>
            <w:vMerge w:val="restart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  <w:r w:rsidRPr="00511F57">
              <w:rPr>
                <w:sz w:val="24"/>
                <w:szCs w:val="24"/>
              </w:rPr>
              <w:t>Предоставление доступа  дошкольным образовательным организациям к сети «Интернет» (приобретение модемов)</w:t>
            </w:r>
          </w:p>
        </w:tc>
        <w:tc>
          <w:tcPr>
            <w:tcW w:w="2592" w:type="dxa"/>
            <w:gridSpan w:val="2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  <w:b/>
              </w:rPr>
              <w:t>2014-2017 годы, в т.ч.</w:t>
            </w:r>
          </w:p>
        </w:tc>
        <w:tc>
          <w:tcPr>
            <w:tcW w:w="1699" w:type="dxa"/>
          </w:tcPr>
          <w:p w:rsidR="00ED2413" w:rsidRPr="00511F57" w:rsidRDefault="00ED2413" w:rsidP="00ED415A">
            <w:pPr>
              <w:jc w:val="center"/>
              <w:rPr>
                <w:sz w:val="24"/>
                <w:szCs w:val="24"/>
              </w:rPr>
            </w:pPr>
            <w:r w:rsidRPr="00511F57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1444" w:type="dxa"/>
          </w:tcPr>
          <w:p w:rsidR="00ED2413" w:rsidRPr="00511F57" w:rsidRDefault="00ED2413" w:rsidP="00ED415A">
            <w:pPr>
              <w:jc w:val="center"/>
              <w:rPr>
                <w:sz w:val="24"/>
                <w:szCs w:val="24"/>
              </w:rPr>
            </w:pPr>
            <w:r w:rsidRPr="00511F57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3697" w:type="dxa"/>
            <w:vMerge w:val="restart"/>
            <w:vAlign w:val="center"/>
          </w:tcPr>
          <w:p w:rsidR="00ED2413" w:rsidRPr="00511F57" w:rsidRDefault="00ED2413" w:rsidP="00ED415A">
            <w:pPr>
              <w:jc w:val="center"/>
              <w:rPr>
                <w:sz w:val="24"/>
                <w:szCs w:val="24"/>
              </w:rPr>
            </w:pPr>
            <w:r w:rsidRPr="00511F57">
              <w:rPr>
                <w:sz w:val="24"/>
                <w:szCs w:val="24"/>
              </w:rPr>
              <w:t>// - // - // - //</w:t>
            </w:r>
          </w:p>
        </w:tc>
      </w:tr>
      <w:tr w:rsidR="00ED2413" w:rsidRPr="00511F57" w:rsidTr="00511F57">
        <w:trPr>
          <w:trHeight w:val="405"/>
        </w:trPr>
        <w:tc>
          <w:tcPr>
            <w:tcW w:w="623" w:type="dxa"/>
            <w:vMerge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vMerge/>
            <w:vAlign w:val="center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699" w:type="dxa"/>
          </w:tcPr>
          <w:p w:rsidR="00ED2413" w:rsidRPr="00511F57" w:rsidRDefault="00ED2413" w:rsidP="00ED415A">
            <w:pPr>
              <w:jc w:val="center"/>
              <w:rPr>
                <w:sz w:val="24"/>
                <w:szCs w:val="24"/>
              </w:rPr>
            </w:pPr>
            <w:r w:rsidRPr="00511F57">
              <w:rPr>
                <w:sz w:val="24"/>
                <w:szCs w:val="24"/>
              </w:rPr>
              <w:t>-</w:t>
            </w:r>
          </w:p>
        </w:tc>
        <w:tc>
          <w:tcPr>
            <w:tcW w:w="1444" w:type="dxa"/>
          </w:tcPr>
          <w:p w:rsidR="00ED2413" w:rsidRPr="00511F57" w:rsidRDefault="00ED2413" w:rsidP="00ED415A">
            <w:pPr>
              <w:jc w:val="center"/>
              <w:rPr>
                <w:sz w:val="24"/>
                <w:szCs w:val="24"/>
              </w:rPr>
            </w:pPr>
            <w:r w:rsidRPr="00511F57">
              <w:rPr>
                <w:sz w:val="24"/>
                <w:szCs w:val="24"/>
              </w:rPr>
              <w:t>-</w:t>
            </w:r>
          </w:p>
        </w:tc>
        <w:tc>
          <w:tcPr>
            <w:tcW w:w="3697" w:type="dxa"/>
            <w:vMerge/>
            <w:vAlign w:val="center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</w:tr>
      <w:tr w:rsidR="00ED2413" w:rsidRPr="00511F57" w:rsidTr="00511F57">
        <w:trPr>
          <w:trHeight w:val="405"/>
        </w:trPr>
        <w:tc>
          <w:tcPr>
            <w:tcW w:w="623" w:type="dxa"/>
            <w:vMerge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vMerge/>
            <w:vAlign w:val="center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699" w:type="dxa"/>
          </w:tcPr>
          <w:p w:rsidR="00ED2413" w:rsidRPr="00511F57" w:rsidRDefault="00ED2413" w:rsidP="00ED415A">
            <w:pPr>
              <w:jc w:val="center"/>
              <w:rPr>
                <w:sz w:val="24"/>
                <w:szCs w:val="24"/>
              </w:rPr>
            </w:pPr>
            <w:r w:rsidRPr="00511F57">
              <w:rPr>
                <w:sz w:val="24"/>
                <w:szCs w:val="24"/>
              </w:rPr>
              <w:t>1,0</w:t>
            </w:r>
          </w:p>
        </w:tc>
        <w:tc>
          <w:tcPr>
            <w:tcW w:w="1444" w:type="dxa"/>
          </w:tcPr>
          <w:p w:rsidR="00ED2413" w:rsidRPr="00511F57" w:rsidRDefault="00ED2413" w:rsidP="00ED415A">
            <w:pPr>
              <w:jc w:val="center"/>
              <w:rPr>
                <w:sz w:val="24"/>
                <w:szCs w:val="24"/>
              </w:rPr>
            </w:pPr>
            <w:r w:rsidRPr="00511F57">
              <w:rPr>
                <w:sz w:val="24"/>
                <w:szCs w:val="24"/>
              </w:rPr>
              <w:t>1,0</w:t>
            </w:r>
          </w:p>
        </w:tc>
        <w:tc>
          <w:tcPr>
            <w:tcW w:w="3697" w:type="dxa"/>
            <w:vMerge/>
            <w:vAlign w:val="center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</w:tr>
      <w:tr w:rsidR="00ED2413" w:rsidRPr="00511F57" w:rsidTr="00511F57">
        <w:trPr>
          <w:trHeight w:val="405"/>
        </w:trPr>
        <w:tc>
          <w:tcPr>
            <w:tcW w:w="623" w:type="dxa"/>
            <w:vMerge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vMerge/>
            <w:vAlign w:val="center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699" w:type="dxa"/>
          </w:tcPr>
          <w:p w:rsidR="00ED2413" w:rsidRPr="00511F57" w:rsidRDefault="00ED2413" w:rsidP="00ED415A">
            <w:pPr>
              <w:jc w:val="center"/>
              <w:rPr>
                <w:sz w:val="24"/>
                <w:szCs w:val="24"/>
              </w:rPr>
            </w:pPr>
            <w:r w:rsidRPr="00511F57">
              <w:rPr>
                <w:sz w:val="24"/>
                <w:szCs w:val="24"/>
              </w:rPr>
              <w:t>1,0</w:t>
            </w:r>
          </w:p>
        </w:tc>
        <w:tc>
          <w:tcPr>
            <w:tcW w:w="1444" w:type="dxa"/>
          </w:tcPr>
          <w:p w:rsidR="00ED2413" w:rsidRPr="00511F57" w:rsidRDefault="00ED2413" w:rsidP="00ED415A">
            <w:pPr>
              <w:jc w:val="center"/>
              <w:rPr>
                <w:sz w:val="24"/>
                <w:szCs w:val="24"/>
              </w:rPr>
            </w:pPr>
            <w:r w:rsidRPr="00511F57">
              <w:rPr>
                <w:sz w:val="24"/>
                <w:szCs w:val="24"/>
              </w:rPr>
              <w:t>1,0</w:t>
            </w:r>
          </w:p>
        </w:tc>
        <w:tc>
          <w:tcPr>
            <w:tcW w:w="3697" w:type="dxa"/>
            <w:vMerge/>
            <w:vAlign w:val="center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</w:tr>
      <w:tr w:rsidR="00ED2413" w:rsidRPr="00511F57" w:rsidTr="00511F57">
        <w:trPr>
          <w:trHeight w:val="405"/>
        </w:trPr>
        <w:tc>
          <w:tcPr>
            <w:tcW w:w="623" w:type="dxa"/>
            <w:vMerge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vMerge/>
            <w:vAlign w:val="center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699" w:type="dxa"/>
          </w:tcPr>
          <w:p w:rsidR="00ED2413" w:rsidRPr="00511F57" w:rsidRDefault="00ED2413" w:rsidP="00ED415A">
            <w:pPr>
              <w:jc w:val="center"/>
              <w:rPr>
                <w:sz w:val="24"/>
                <w:szCs w:val="24"/>
              </w:rPr>
            </w:pPr>
            <w:r w:rsidRPr="00511F57">
              <w:rPr>
                <w:sz w:val="24"/>
                <w:szCs w:val="24"/>
              </w:rPr>
              <w:t>1,0</w:t>
            </w:r>
          </w:p>
        </w:tc>
        <w:tc>
          <w:tcPr>
            <w:tcW w:w="1444" w:type="dxa"/>
          </w:tcPr>
          <w:p w:rsidR="00ED2413" w:rsidRPr="00511F57" w:rsidRDefault="00ED2413" w:rsidP="00ED415A">
            <w:pPr>
              <w:jc w:val="center"/>
              <w:rPr>
                <w:sz w:val="24"/>
                <w:szCs w:val="24"/>
              </w:rPr>
            </w:pPr>
            <w:r w:rsidRPr="00511F57">
              <w:rPr>
                <w:sz w:val="24"/>
                <w:szCs w:val="24"/>
              </w:rPr>
              <w:t>1,0</w:t>
            </w:r>
          </w:p>
        </w:tc>
        <w:tc>
          <w:tcPr>
            <w:tcW w:w="3697" w:type="dxa"/>
            <w:vMerge/>
            <w:vAlign w:val="center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</w:tr>
      <w:tr w:rsidR="00ED2413" w:rsidRPr="00511F57" w:rsidTr="00511F57">
        <w:trPr>
          <w:trHeight w:val="641"/>
        </w:trPr>
        <w:tc>
          <w:tcPr>
            <w:tcW w:w="623" w:type="dxa"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4752" w:type="dxa"/>
            <w:gridSpan w:val="7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  <w:r w:rsidRPr="00511F57">
              <w:rPr>
                <w:sz w:val="24"/>
                <w:szCs w:val="24"/>
              </w:rPr>
              <w:t>Задача 2. Создание качественных информационно-технологических условий для улучшения аттестационных и мониторинговых процедур для формирования системы объективной оценки подготовки обучающихся и выпускников образовательных организаций Черемховского района</w:t>
            </w:r>
          </w:p>
        </w:tc>
      </w:tr>
      <w:tr w:rsidR="00ED2413" w:rsidRPr="00511F57" w:rsidTr="00511F57">
        <w:trPr>
          <w:trHeight w:val="451"/>
        </w:trPr>
        <w:tc>
          <w:tcPr>
            <w:tcW w:w="623" w:type="dxa"/>
            <w:vMerge w:val="restart"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2.2.1</w:t>
            </w:r>
          </w:p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 w:val="restart"/>
            <w:shd w:val="clear" w:color="auto" w:fill="FFFFFF"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Мероприятие 1.</w:t>
            </w:r>
          </w:p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  <w:gridSpan w:val="2"/>
            <w:vMerge w:val="restart"/>
          </w:tcPr>
          <w:p w:rsidR="00ED2413" w:rsidRPr="00511F57" w:rsidRDefault="00ED2413" w:rsidP="00ED415A">
            <w:pPr>
              <w:pStyle w:val="ListParagraph"/>
              <w:ind w:left="22"/>
              <w:rPr>
                <w:sz w:val="24"/>
                <w:szCs w:val="24"/>
              </w:rPr>
            </w:pPr>
            <w:r w:rsidRPr="00511F57">
              <w:rPr>
                <w:sz w:val="24"/>
                <w:szCs w:val="24"/>
              </w:rPr>
              <w:t>Оснащение мониторинговых  процедур для формирования системы объективной оценки подготовки обучающихся и  выпускников общеобразовательных организаций Черемховского района</w:t>
            </w:r>
          </w:p>
        </w:tc>
        <w:tc>
          <w:tcPr>
            <w:tcW w:w="2475" w:type="dxa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11F57">
              <w:rPr>
                <w:rFonts w:ascii="Times New Roman" w:hAnsi="Times New Roman" w:cs="Times New Roman"/>
                <w:b/>
              </w:rPr>
              <w:t>2014-2017 годы, в т.ч.</w:t>
            </w:r>
          </w:p>
        </w:tc>
        <w:tc>
          <w:tcPr>
            <w:tcW w:w="1699" w:type="dxa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11F57">
              <w:rPr>
                <w:rFonts w:ascii="Times New Roman" w:hAnsi="Times New Roman" w:cs="Times New Roman"/>
                <w:b/>
              </w:rPr>
              <w:t>45,0</w:t>
            </w:r>
          </w:p>
        </w:tc>
        <w:tc>
          <w:tcPr>
            <w:tcW w:w="1444" w:type="dxa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11F57">
              <w:rPr>
                <w:rFonts w:ascii="Times New Roman" w:hAnsi="Times New Roman" w:cs="Times New Roman"/>
                <w:b/>
              </w:rPr>
              <w:t>45,0</w:t>
            </w:r>
          </w:p>
        </w:tc>
        <w:tc>
          <w:tcPr>
            <w:tcW w:w="3697" w:type="dxa"/>
            <w:vMerge w:val="restart"/>
            <w:vAlign w:val="center"/>
          </w:tcPr>
          <w:p w:rsidR="00ED2413" w:rsidRPr="00511F57" w:rsidRDefault="00ED2413" w:rsidP="00ED415A">
            <w:pPr>
              <w:jc w:val="center"/>
              <w:rPr>
                <w:sz w:val="24"/>
                <w:szCs w:val="24"/>
              </w:rPr>
            </w:pPr>
          </w:p>
          <w:p w:rsidR="00ED2413" w:rsidRPr="00511F57" w:rsidRDefault="00ED2413" w:rsidP="00ED415A">
            <w:pPr>
              <w:jc w:val="center"/>
              <w:rPr>
                <w:sz w:val="24"/>
                <w:szCs w:val="24"/>
              </w:rPr>
            </w:pPr>
            <w:r w:rsidRPr="00511F57">
              <w:rPr>
                <w:sz w:val="24"/>
                <w:szCs w:val="24"/>
              </w:rPr>
              <w:t>// - // - // - //</w:t>
            </w:r>
          </w:p>
        </w:tc>
      </w:tr>
      <w:tr w:rsidR="00ED2413" w:rsidRPr="00511F57" w:rsidTr="00511F57">
        <w:trPr>
          <w:trHeight w:val="521"/>
        </w:trPr>
        <w:tc>
          <w:tcPr>
            <w:tcW w:w="623" w:type="dxa"/>
            <w:vMerge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  <w:shd w:val="clear" w:color="auto" w:fill="FFFFFF"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  <w:gridSpan w:val="2"/>
            <w:vMerge/>
            <w:vAlign w:val="center"/>
          </w:tcPr>
          <w:p w:rsidR="00ED2413" w:rsidRPr="00511F57" w:rsidRDefault="00ED2413" w:rsidP="00ED415A">
            <w:pPr>
              <w:pStyle w:val="ListParagraph"/>
              <w:ind w:left="22"/>
              <w:jc w:val="both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699" w:type="dxa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4" w:type="dxa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7" w:type="dxa"/>
            <w:vMerge/>
            <w:vAlign w:val="center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</w:tr>
      <w:tr w:rsidR="00ED2413" w:rsidRPr="00511F57" w:rsidTr="00511F57">
        <w:trPr>
          <w:trHeight w:val="521"/>
        </w:trPr>
        <w:tc>
          <w:tcPr>
            <w:tcW w:w="623" w:type="dxa"/>
            <w:vMerge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  <w:shd w:val="clear" w:color="auto" w:fill="FFFFFF"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  <w:gridSpan w:val="2"/>
            <w:vMerge/>
            <w:vAlign w:val="center"/>
          </w:tcPr>
          <w:p w:rsidR="00ED2413" w:rsidRPr="00511F57" w:rsidRDefault="00ED2413" w:rsidP="00ED415A">
            <w:pPr>
              <w:pStyle w:val="ListParagraph"/>
              <w:ind w:left="22"/>
              <w:jc w:val="both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699" w:type="dxa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44" w:type="dxa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3697" w:type="dxa"/>
            <w:vMerge/>
            <w:vAlign w:val="center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</w:tr>
      <w:tr w:rsidR="00ED2413" w:rsidRPr="00511F57" w:rsidTr="00511F57">
        <w:trPr>
          <w:trHeight w:val="591"/>
        </w:trPr>
        <w:tc>
          <w:tcPr>
            <w:tcW w:w="623" w:type="dxa"/>
            <w:vMerge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  <w:shd w:val="clear" w:color="auto" w:fill="FFFFFF"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  <w:gridSpan w:val="2"/>
            <w:vMerge/>
            <w:vAlign w:val="center"/>
          </w:tcPr>
          <w:p w:rsidR="00ED2413" w:rsidRPr="00511F57" w:rsidRDefault="00ED2413" w:rsidP="00ED415A">
            <w:pPr>
              <w:pStyle w:val="ListParagraph"/>
              <w:ind w:left="22"/>
              <w:jc w:val="both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699" w:type="dxa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44" w:type="dxa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3697" w:type="dxa"/>
            <w:vMerge/>
            <w:vAlign w:val="center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</w:tr>
      <w:tr w:rsidR="00ED2413" w:rsidRPr="00511F57" w:rsidTr="00511F57">
        <w:trPr>
          <w:trHeight w:val="726"/>
        </w:trPr>
        <w:tc>
          <w:tcPr>
            <w:tcW w:w="623" w:type="dxa"/>
            <w:vMerge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  <w:shd w:val="clear" w:color="auto" w:fill="FFFFFF"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  <w:gridSpan w:val="2"/>
            <w:vMerge/>
            <w:vAlign w:val="center"/>
          </w:tcPr>
          <w:p w:rsidR="00ED2413" w:rsidRPr="00511F57" w:rsidRDefault="00ED2413" w:rsidP="00ED415A">
            <w:pPr>
              <w:pStyle w:val="ListParagraph"/>
              <w:ind w:left="22"/>
              <w:jc w:val="both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699" w:type="dxa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44" w:type="dxa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3697" w:type="dxa"/>
            <w:vMerge/>
            <w:vAlign w:val="center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</w:tr>
      <w:tr w:rsidR="00ED2413" w:rsidRPr="00511F57" w:rsidTr="00511F57">
        <w:trPr>
          <w:trHeight w:val="510"/>
        </w:trPr>
        <w:tc>
          <w:tcPr>
            <w:tcW w:w="623" w:type="dxa"/>
            <w:vMerge w:val="restart"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1912" w:type="dxa"/>
            <w:vMerge w:val="restart"/>
            <w:shd w:val="clear" w:color="auto" w:fill="FFFFFF"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Мероприятие 2.</w:t>
            </w:r>
          </w:p>
        </w:tc>
        <w:tc>
          <w:tcPr>
            <w:tcW w:w="3525" w:type="dxa"/>
            <w:gridSpan w:val="2"/>
            <w:vMerge w:val="restart"/>
          </w:tcPr>
          <w:p w:rsidR="00ED2413" w:rsidRPr="00511F57" w:rsidRDefault="00ED2413" w:rsidP="00ED415A">
            <w:pPr>
              <w:pStyle w:val="1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11F57">
              <w:rPr>
                <w:rFonts w:ascii="Times New Roman" w:hAnsi="Times New Roman"/>
                <w:sz w:val="24"/>
                <w:szCs w:val="24"/>
              </w:rPr>
              <w:t>Приобретение средств защиты информации, с целью создания автоматизированного места и подключение к информационной системе персональных данных Регионального центра обработки информации Единого государственного экзамена</w:t>
            </w:r>
          </w:p>
        </w:tc>
        <w:tc>
          <w:tcPr>
            <w:tcW w:w="2475" w:type="dxa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11F57">
              <w:rPr>
                <w:rFonts w:ascii="Times New Roman" w:hAnsi="Times New Roman" w:cs="Times New Roman"/>
                <w:b/>
              </w:rPr>
              <w:t>2014-2017 годы, в т.ч.</w:t>
            </w:r>
          </w:p>
        </w:tc>
        <w:tc>
          <w:tcPr>
            <w:tcW w:w="1699" w:type="dxa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11F57">
              <w:rPr>
                <w:rFonts w:ascii="Times New Roman" w:hAnsi="Times New Roman" w:cs="Times New Roman"/>
                <w:b/>
              </w:rPr>
              <w:t>16,0</w:t>
            </w:r>
          </w:p>
        </w:tc>
        <w:tc>
          <w:tcPr>
            <w:tcW w:w="1444" w:type="dxa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11F57">
              <w:rPr>
                <w:rFonts w:ascii="Times New Roman" w:hAnsi="Times New Roman" w:cs="Times New Roman"/>
                <w:b/>
              </w:rPr>
              <w:t>16,0</w:t>
            </w:r>
          </w:p>
        </w:tc>
        <w:tc>
          <w:tcPr>
            <w:tcW w:w="3697" w:type="dxa"/>
            <w:vMerge w:val="restart"/>
            <w:vAlign w:val="center"/>
          </w:tcPr>
          <w:p w:rsidR="00ED2413" w:rsidRPr="00511F57" w:rsidRDefault="00ED2413" w:rsidP="00ED415A">
            <w:pPr>
              <w:jc w:val="center"/>
              <w:rPr>
                <w:sz w:val="24"/>
                <w:szCs w:val="24"/>
              </w:rPr>
            </w:pPr>
          </w:p>
          <w:p w:rsidR="00ED2413" w:rsidRPr="00511F57" w:rsidRDefault="00ED2413" w:rsidP="00ED415A">
            <w:pPr>
              <w:jc w:val="center"/>
              <w:rPr>
                <w:sz w:val="24"/>
                <w:szCs w:val="24"/>
              </w:rPr>
            </w:pPr>
            <w:r w:rsidRPr="00511F57">
              <w:rPr>
                <w:sz w:val="24"/>
                <w:szCs w:val="24"/>
              </w:rPr>
              <w:t>// - // - // - //</w:t>
            </w:r>
          </w:p>
        </w:tc>
      </w:tr>
      <w:tr w:rsidR="00ED2413" w:rsidRPr="00511F57" w:rsidTr="00511F57">
        <w:trPr>
          <w:trHeight w:val="510"/>
        </w:trPr>
        <w:tc>
          <w:tcPr>
            <w:tcW w:w="623" w:type="dxa"/>
            <w:vMerge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  <w:shd w:val="clear" w:color="auto" w:fill="FFFFFF"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  <w:gridSpan w:val="2"/>
            <w:vMerge/>
          </w:tcPr>
          <w:p w:rsidR="00ED2413" w:rsidRPr="00511F57" w:rsidRDefault="00ED2413" w:rsidP="00ED415A">
            <w:pPr>
              <w:pStyle w:val="1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699" w:type="dxa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444" w:type="dxa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3697" w:type="dxa"/>
            <w:vMerge/>
            <w:vAlign w:val="center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</w:tr>
      <w:tr w:rsidR="00ED2413" w:rsidRPr="00511F57" w:rsidTr="00511F57">
        <w:trPr>
          <w:trHeight w:val="510"/>
        </w:trPr>
        <w:tc>
          <w:tcPr>
            <w:tcW w:w="623" w:type="dxa"/>
            <w:vMerge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  <w:shd w:val="clear" w:color="auto" w:fill="FFFFFF"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  <w:gridSpan w:val="2"/>
            <w:vMerge/>
          </w:tcPr>
          <w:p w:rsidR="00ED2413" w:rsidRPr="00511F57" w:rsidRDefault="00ED2413" w:rsidP="00ED415A">
            <w:pPr>
              <w:pStyle w:val="1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699" w:type="dxa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4" w:type="dxa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7" w:type="dxa"/>
            <w:vMerge/>
            <w:vAlign w:val="center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</w:tr>
      <w:tr w:rsidR="00ED2413" w:rsidRPr="00511F57" w:rsidTr="00511F57">
        <w:trPr>
          <w:trHeight w:val="510"/>
        </w:trPr>
        <w:tc>
          <w:tcPr>
            <w:tcW w:w="623" w:type="dxa"/>
            <w:vMerge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  <w:shd w:val="clear" w:color="auto" w:fill="FFFFFF"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  <w:gridSpan w:val="2"/>
            <w:vMerge/>
          </w:tcPr>
          <w:p w:rsidR="00ED2413" w:rsidRPr="00511F57" w:rsidRDefault="00ED2413" w:rsidP="00ED415A">
            <w:pPr>
              <w:pStyle w:val="1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699" w:type="dxa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4" w:type="dxa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7" w:type="dxa"/>
            <w:vMerge/>
            <w:vAlign w:val="center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</w:tr>
      <w:tr w:rsidR="00ED2413" w:rsidRPr="00511F57" w:rsidTr="00511F57">
        <w:trPr>
          <w:trHeight w:val="327"/>
        </w:trPr>
        <w:tc>
          <w:tcPr>
            <w:tcW w:w="623" w:type="dxa"/>
            <w:vMerge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  <w:shd w:val="clear" w:color="auto" w:fill="FFFFFF"/>
          </w:tcPr>
          <w:p w:rsidR="00ED2413" w:rsidRPr="00511F57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  <w:gridSpan w:val="2"/>
            <w:vMerge/>
          </w:tcPr>
          <w:p w:rsidR="00ED2413" w:rsidRPr="00511F57" w:rsidRDefault="00ED2413" w:rsidP="00ED415A">
            <w:pPr>
              <w:pStyle w:val="1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699" w:type="dxa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4" w:type="dxa"/>
          </w:tcPr>
          <w:p w:rsidR="00ED2413" w:rsidRPr="00511F57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F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7" w:type="dxa"/>
            <w:vMerge/>
            <w:vAlign w:val="center"/>
          </w:tcPr>
          <w:p w:rsidR="00ED2413" w:rsidRPr="00511F57" w:rsidRDefault="00ED2413" w:rsidP="00ED415A">
            <w:pPr>
              <w:rPr>
                <w:sz w:val="24"/>
                <w:szCs w:val="24"/>
              </w:rPr>
            </w:pPr>
          </w:p>
        </w:tc>
      </w:tr>
    </w:tbl>
    <w:p w:rsidR="00ED2413" w:rsidRDefault="00ED2413" w:rsidP="00D82B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Par678"/>
      <w:bookmarkEnd w:id="1"/>
    </w:p>
    <w:p w:rsidR="00ED2413" w:rsidRDefault="00ED2413" w:rsidP="00D82B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И.о. начальника отдела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Г.С. Александрова</w:t>
      </w:r>
    </w:p>
    <w:p w:rsidR="00ED2413" w:rsidRDefault="00ED2413" w:rsidP="00D82B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2413" w:rsidRPr="0086099A" w:rsidRDefault="00ED2413" w:rsidP="00511F57">
      <w:pPr>
        <w:ind w:left="10800" w:right="566"/>
        <w:rPr>
          <w:sz w:val="24"/>
        </w:rPr>
      </w:pPr>
      <w:r w:rsidRPr="0086099A">
        <w:rPr>
          <w:sz w:val="24"/>
        </w:rPr>
        <w:t>Приложение 2</w:t>
      </w:r>
    </w:p>
    <w:p w:rsidR="00ED2413" w:rsidRPr="0086099A" w:rsidRDefault="00ED2413" w:rsidP="00511F57">
      <w:pPr>
        <w:ind w:left="10800" w:right="566"/>
        <w:rPr>
          <w:sz w:val="24"/>
        </w:rPr>
      </w:pPr>
      <w:r w:rsidRPr="0086099A">
        <w:rPr>
          <w:sz w:val="24"/>
        </w:rPr>
        <w:t>к муниципальной программе</w:t>
      </w:r>
    </w:p>
    <w:p w:rsidR="00ED2413" w:rsidRPr="0086099A" w:rsidRDefault="00ED2413" w:rsidP="00511F57">
      <w:pPr>
        <w:ind w:left="10800" w:right="566"/>
        <w:rPr>
          <w:sz w:val="24"/>
          <w:szCs w:val="24"/>
        </w:rPr>
      </w:pPr>
      <w:r w:rsidRPr="0086099A">
        <w:rPr>
          <w:sz w:val="24"/>
          <w:szCs w:val="24"/>
        </w:rPr>
        <w:t>«Информатизация образовательных</w:t>
      </w:r>
    </w:p>
    <w:p w:rsidR="00ED2413" w:rsidRPr="0086099A" w:rsidRDefault="00ED2413" w:rsidP="00511F57">
      <w:pPr>
        <w:ind w:left="10800" w:right="566"/>
        <w:rPr>
          <w:sz w:val="24"/>
          <w:szCs w:val="24"/>
        </w:rPr>
      </w:pPr>
      <w:r w:rsidRPr="0086099A">
        <w:rPr>
          <w:sz w:val="24"/>
          <w:szCs w:val="24"/>
        </w:rPr>
        <w:t>организаций Черемховского района</w:t>
      </w:r>
    </w:p>
    <w:p w:rsidR="00ED2413" w:rsidRPr="0086099A" w:rsidRDefault="00ED2413" w:rsidP="00511F57">
      <w:pPr>
        <w:widowControl w:val="0"/>
        <w:autoSpaceDE w:val="0"/>
        <w:autoSpaceDN w:val="0"/>
        <w:adjustRightInd w:val="0"/>
        <w:ind w:left="10800" w:right="566"/>
        <w:rPr>
          <w:sz w:val="24"/>
        </w:rPr>
      </w:pPr>
      <w:r w:rsidRPr="0086099A">
        <w:rPr>
          <w:sz w:val="24"/>
          <w:szCs w:val="24"/>
        </w:rPr>
        <w:t>на 2014-2017 годы»</w:t>
      </w:r>
    </w:p>
    <w:p w:rsidR="00ED2413" w:rsidRPr="00A145C4" w:rsidRDefault="00ED2413" w:rsidP="00511F57">
      <w:pPr>
        <w:widowControl w:val="0"/>
        <w:autoSpaceDE w:val="0"/>
        <w:autoSpaceDN w:val="0"/>
        <w:adjustRightInd w:val="0"/>
        <w:ind w:left="10800" w:right="-567"/>
        <w:rPr>
          <w:caps/>
          <w:spacing w:val="-4"/>
          <w:sz w:val="24"/>
          <w:szCs w:val="24"/>
        </w:rPr>
      </w:pPr>
    </w:p>
    <w:p w:rsidR="00ED2413" w:rsidRDefault="00ED2413" w:rsidP="00D82B87">
      <w:pPr>
        <w:widowControl w:val="0"/>
        <w:autoSpaceDE w:val="0"/>
        <w:autoSpaceDN w:val="0"/>
        <w:adjustRightInd w:val="0"/>
        <w:ind w:right="-567"/>
        <w:jc w:val="center"/>
        <w:rPr>
          <w:caps/>
          <w:spacing w:val="-4"/>
          <w:sz w:val="24"/>
          <w:szCs w:val="24"/>
        </w:rPr>
      </w:pPr>
      <w:r w:rsidRPr="00A145C4">
        <w:rPr>
          <w:spacing w:val="-4"/>
          <w:sz w:val="24"/>
          <w:szCs w:val="24"/>
        </w:rPr>
        <w:t>Планируемые показа</w:t>
      </w:r>
      <w:r>
        <w:rPr>
          <w:spacing w:val="-4"/>
          <w:sz w:val="24"/>
          <w:szCs w:val="24"/>
        </w:rPr>
        <w:t xml:space="preserve">тели эффективности реализации </w:t>
      </w:r>
      <w:r w:rsidRPr="00A145C4">
        <w:rPr>
          <w:spacing w:val="-4"/>
          <w:sz w:val="24"/>
          <w:szCs w:val="24"/>
        </w:rPr>
        <w:t>программы</w:t>
      </w:r>
    </w:p>
    <w:p w:rsidR="00ED2413" w:rsidRPr="00F964B6" w:rsidRDefault="00ED2413" w:rsidP="00D82B87">
      <w:pPr>
        <w:widowControl w:val="0"/>
        <w:autoSpaceDE w:val="0"/>
        <w:autoSpaceDN w:val="0"/>
        <w:adjustRightInd w:val="0"/>
        <w:ind w:right="-567"/>
        <w:jc w:val="center"/>
        <w:rPr>
          <w:caps/>
          <w:spacing w:val="-4"/>
          <w:sz w:val="16"/>
          <w:szCs w:val="16"/>
        </w:rPr>
      </w:pPr>
    </w:p>
    <w:tbl>
      <w:tblPr>
        <w:tblW w:w="5000" w:type="pct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84"/>
        <w:gridCol w:w="1821"/>
        <w:gridCol w:w="13"/>
        <w:gridCol w:w="659"/>
        <w:gridCol w:w="66"/>
        <w:gridCol w:w="722"/>
        <w:gridCol w:w="146"/>
        <w:gridCol w:w="713"/>
        <w:gridCol w:w="10"/>
        <w:gridCol w:w="861"/>
        <w:gridCol w:w="7"/>
        <w:gridCol w:w="1168"/>
        <w:gridCol w:w="673"/>
        <w:gridCol w:w="31"/>
        <w:gridCol w:w="1158"/>
        <w:gridCol w:w="1299"/>
        <w:gridCol w:w="1009"/>
        <w:gridCol w:w="61"/>
        <w:gridCol w:w="230"/>
        <w:gridCol w:w="721"/>
        <w:gridCol w:w="140"/>
        <w:gridCol w:w="1015"/>
        <w:gridCol w:w="141"/>
        <w:gridCol w:w="872"/>
      </w:tblGrid>
      <w:tr w:rsidR="00ED2413" w:rsidRPr="005D150D" w:rsidTr="00ED415A">
        <w:trPr>
          <w:trHeight w:val="228"/>
          <w:tblCellSpacing w:w="5" w:type="nil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Цели, задачи, целевые индикаторы, показатели результативности реализации Программы</w:t>
            </w:r>
          </w:p>
        </w:tc>
        <w:tc>
          <w:tcPr>
            <w:tcW w:w="1215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Значения затрат и целевых индикаторов, показателей результативности реализации Программы</w:t>
            </w:r>
          </w:p>
        </w:tc>
      </w:tr>
      <w:tr w:rsidR="00ED2413" w:rsidRPr="005D150D" w:rsidTr="00ED415A">
        <w:trPr>
          <w:trHeight w:val="228"/>
          <w:tblCellSpacing w:w="5" w:type="nil"/>
        </w:trPr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D150D">
              <w:rPr>
                <w:rFonts w:ascii="Times New Roman" w:hAnsi="Times New Roman" w:cs="Times New Roman"/>
                <w:b/>
              </w:rPr>
              <w:t>2014 год</w:t>
            </w:r>
          </w:p>
        </w:tc>
        <w:tc>
          <w:tcPr>
            <w:tcW w:w="28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D150D">
              <w:rPr>
                <w:rFonts w:ascii="Times New Roman" w:hAnsi="Times New Roman" w:cs="Times New Roman"/>
                <w:b/>
              </w:rPr>
              <w:t>2015 год</w:t>
            </w:r>
          </w:p>
        </w:tc>
        <w:tc>
          <w:tcPr>
            <w:tcW w:w="36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D150D">
              <w:rPr>
                <w:rFonts w:ascii="Times New Roman" w:hAnsi="Times New Roman" w:cs="Times New Roman"/>
                <w:b/>
              </w:rPr>
              <w:t>2016 год</w:t>
            </w:r>
          </w:p>
        </w:tc>
        <w:tc>
          <w:tcPr>
            <w:tcW w:w="33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D150D">
              <w:rPr>
                <w:rFonts w:ascii="Times New Roman" w:hAnsi="Times New Roman" w:cs="Times New Roman"/>
                <w:b/>
              </w:rPr>
              <w:t>2017 год</w:t>
            </w:r>
          </w:p>
        </w:tc>
      </w:tr>
      <w:tr w:rsidR="00ED2413" w:rsidRPr="005D150D" w:rsidTr="00ED415A">
        <w:trPr>
          <w:trHeight w:val="1396"/>
          <w:tblCellSpacing w:w="5" w:type="nil"/>
        </w:trPr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Объемы финансирования, тыс. руб.</w:t>
            </w:r>
          </w:p>
        </w:tc>
        <w:tc>
          <w:tcPr>
            <w:tcW w:w="8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Плановое значение целевого индикатора, показателя результативности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Эффективность (гр. 5 = гр. 4 / гр. 3)</w:t>
            </w:r>
          </w:p>
        </w:tc>
        <w:tc>
          <w:tcPr>
            <w:tcW w:w="9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Объемы финансирования, тыс. руб.</w:t>
            </w:r>
          </w:p>
        </w:tc>
        <w:tc>
          <w:tcPr>
            <w:tcW w:w="12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 xml:space="preserve">Плановое значение целевого индикатора, показателя результативности 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 xml:space="preserve">Эффективность (гр. 8 = гр. 7 / гр. 6) 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Объемы финансирования, тыс. руб.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 xml:space="preserve">Плановое значение целевого индикатора, показателя результативности 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 xml:space="preserve">Эффективность (гр. 11= гр. 10 / гр. 9) 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Объемы финансирования, тыс. руб.</w:t>
            </w:r>
          </w:p>
        </w:tc>
        <w:tc>
          <w:tcPr>
            <w:tcW w:w="11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 xml:space="preserve">Плановое значение целевого индикатора, показателя результативности </w:t>
            </w:r>
          </w:p>
        </w:tc>
        <w:tc>
          <w:tcPr>
            <w:tcW w:w="10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Эффективность (гр. 14 = гр. 13 / гр. 12)</w:t>
            </w:r>
          </w:p>
        </w:tc>
      </w:tr>
      <w:tr w:rsidR="00ED2413" w:rsidRPr="005D150D" w:rsidTr="00ED415A">
        <w:trPr>
          <w:trHeight w:val="185"/>
          <w:tblCellSpacing w:w="5" w:type="nil"/>
        </w:trPr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14</w:t>
            </w:r>
          </w:p>
        </w:tc>
      </w:tr>
      <w:tr w:rsidR="00ED2413" w:rsidRPr="005D150D" w:rsidTr="00ED415A">
        <w:trPr>
          <w:trHeight w:val="527"/>
          <w:tblCellSpacing w:w="5" w:type="nil"/>
        </w:trPr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54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3" w:rsidRPr="005D150D" w:rsidRDefault="00ED2413" w:rsidP="00ED415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Цель : интеграции образовательных учреждений в  единую  информационно-образовательную   среду, поддержка процессов информатизации как важнейшего ресурса   развития   системы   образования  для достижения нового уровня и качества  обучения  на основе  эффективного использования информационно-коммуникационных технологий</w:t>
            </w:r>
          </w:p>
        </w:tc>
      </w:tr>
      <w:tr w:rsidR="00ED2413" w:rsidRPr="005D150D" w:rsidTr="00ED415A">
        <w:trPr>
          <w:trHeight w:val="356"/>
          <w:tblCellSpacing w:w="5" w:type="nil"/>
        </w:trPr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054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Задача 1.1. Проведение образовательной политики, направленной на сетевое взаимодействие всех субъектов единой образовательной среды Черемховского района</w:t>
            </w:r>
          </w:p>
        </w:tc>
      </w:tr>
      <w:tr w:rsidR="00ED2413" w:rsidRPr="005D150D" w:rsidTr="00ED415A">
        <w:trPr>
          <w:trHeight w:val="64"/>
          <w:tblCellSpacing w:w="5" w:type="nil"/>
        </w:trPr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1.1.1</w:t>
            </w:r>
          </w:p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3" w:rsidRPr="005D150D" w:rsidRDefault="00ED2413" w:rsidP="00ED415A">
            <w:r w:rsidRPr="005D150D">
              <w:t xml:space="preserve">Создание условий для персонального доступа к компьютеру сотрудникам ДОУ                                                                                      </w:t>
            </w:r>
          </w:p>
        </w:tc>
        <w:tc>
          <w:tcPr>
            <w:tcW w:w="7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2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количество лиц, охваченных мероприятием:</w:t>
            </w:r>
          </w:p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педагогов- 52 чел.</w:t>
            </w:r>
          </w:p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воспитанников- 448 чел.</w:t>
            </w:r>
          </w:p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 xml:space="preserve">итого: 500 чел. 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количество лиц, охваченных мероприятием:</w:t>
            </w:r>
          </w:p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педагогов- 52 чел.</w:t>
            </w:r>
          </w:p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воспитанников- 448 чел.</w:t>
            </w:r>
          </w:p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 xml:space="preserve">итого: 500 чел. </w:t>
            </w:r>
          </w:p>
        </w:tc>
        <w:tc>
          <w:tcPr>
            <w:tcW w:w="1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11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2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количество лиц, охваченных мероприятием:</w:t>
            </w:r>
          </w:p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педагогов - 52 чел.</w:t>
            </w:r>
          </w:p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воспитанников - 448 чел.</w:t>
            </w:r>
          </w:p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 xml:space="preserve">итого: 500 чел. 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26,3</w:t>
            </w:r>
          </w:p>
        </w:tc>
      </w:tr>
      <w:tr w:rsidR="00ED2413" w:rsidRPr="005D150D" w:rsidTr="00ED415A">
        <w:trPr>
          <w:trHeight w:val="64"/>
          <w:tblCellSpacing w:w="5" w:type="nil"/>
        </w:trPr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Предоставление доступа Интернет общеобразовательным организациям</w:t>
            </w:r>
          </w:p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ab/>
            </w:r>
          </w:p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ab/>
            </w:r>
          </w:p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количество лиц, охваченных мероприятием:</w:t>
            </w:r>
          </w:p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педагогов- 215 чел.</w:t>
            </w:r>
          </w:p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обучающихся - 1803 чел.</w:t>
            </w:r>
          </w:p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итого: 2018 чел.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2,018</w:t>
            </w:r>
          </w:p>
        </w:tc>
        <w:tc>
          <w:tcPr>
            <w:tcW w:w="9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-</w:t>
            </w:r>
          </w:p>
        </w:tc>
      </w:tr>
      <w:tr w:rsidR="00ED2413" w:rsidRPr="005D150D" w:rsidTr="00ED415A">
        <w:trPr>
          <w:trHeight w:val="64"/>
          <w:tblCellSpacing w:w="5" w:type="nil"/>
        </w:trPr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1.1.3</w:t>
            </w:r>
          </w:p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Предоставление доступа общеобразовательным огранизациям к информационно-телекоммуникационной сети «Интернет» (приобретение модемов)</w:t>
            </w:r>
          </w:p>
        </w:tc>
        <w:tc>
          <w:tcPr>
            <w:tcW w:w="7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количество лиц, охваченных мероприятием:</w:t>
            </w:r>
          </w:p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педагогов- 52 чел.</w:t>
            </w:r>
          </w:p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воспитанников- 448 чел.</w:t>
            </w:r>
          </w:p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 xml:space="preserve">итого: 500 чел. 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количество лиц, охваченных мероприятием:</w:t>
            </w:r>
          </w:p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педагогов- 52 чел.</w:t>
            </w:r>
          </w:p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воспитанников - 448 чел.</w:t>
            </w:r>
          </w:p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 xml:space="preserve">итого: 500 чел. </w:t>
            </w:r>
          </w:p>
        </w:tc>
        <w:tc>
          <w:tcPr>
            <w:tcW w:w="1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количество лиц, охваченных мероприятием:</w:t>
            </w:r>
          </w:p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педагогов - 52 чел.</w:t>
            </w:r>
          </w:p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воспитанников- 448 чел.</w:t>
            </w:r>
          </w:p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 xml:space="preserve">итого: 500 чел. 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500,0</w:t>
            </w:r>
          </w:p>
        </w:tc>
      </w:tr>
      <w:tr w:rsidR="00ED2413" w:rsidRPr="005D150D" w:rsidTr="00ED415A">
        <w:trPr>
          <w:trHeight w:val="527"/>
          <w:tblCellSpacing w:w="5" w:type="nil"/>
        </w:trPr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4054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3" w:rsidRPr="005D150D" w:rsidRDefault="00ED2413" w:rsidP="00ED415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Задача 1.2. Создание качественных информационно-технологических условий для улучшения аттестационных и мониторинговых процедур для формирования системы объективной оценки подготовки обучающихся и выпускников образовательных организаций Черемховского района</w:t>
            </w:r>
          </w:p>
        </w:tc>
      </w:tr>
      <w:tr w:rsidR="00ED2413" w:rsidRPr="005D150D" w:rsidTr="00ED415A">
        <w:trPr>
          <w:trHeight w:val="897"/>
          <w:tblCellSpacing w:w="5" w:type="nil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3" w:rsidRPr="005D150D" w:rsidRDefault="00ED2413" w:rsidP="00ED415A">
            <w:pPr>
              <w:pStyle w:val="ListParagraph"/>
              <w:ind w:left="22"/>
              <w:jc w:val="both"/>
            </w:pPr>
            <w:r w:rsidRPr="005D150D">
              <w:t>Оснащение мониторинговых  процедур для формирования системы объективной оценки подготовки обучающихся и  выпускников образовательных организаций Черемховского района.</w:t>
            </w:r>
          </w:p>
          <w:p w:rsidR="00ED2413" w:rsidRPr="005D150D" w:rsidRDefault="00ED2413" w:rsidP="00ED415A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количество лиц, охваченных мероприятием:</w:t>
            </w:r>
          </w:p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обучающихся - 3220 чел.</w:t>
            </w:r>
          </w:p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214,6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количество лиц, охваченных мероприятием:</w:t>
            </w:r>
          </w:p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обучающихся - 3220 чел.</w:t>
            </w:r>
          </w:p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214,66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количество лиц, охваченных мероприятием:</w:t>
            </w:r>
          </w:p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обучающихся - 3220 чел.</w:t>
            </w:r>
          </w:p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214,6</w:t>
            </w:r>
          </w:p>
        </w:tc>
      </w:tr>
      <w:tr w:rsidR="00ED2413" w:rsidRPr="005D150D" w:rsidTr="00ED415A">
        <w:trPr>
          <w:trHeight w:val="3809"/>
          <w:tblCellSpacing w:w="5" w:type="nil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3" w:rsidRPr="005D150D" w:rsidRDefault="00ED2413" w:rsidP="00ED415A">
            <w:pPr>
              <w:pStyle w:val="ConsPlusCell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13" w:rsidRPr="005D150D" w:rsidRDefault="00ED2413" w:rsidP="00ED415A">
            <w:pPr>
              <w:pStyle w:val="ListParagraph"/>
              <w:ind w:left="22"/>
              <w:jc w:val="both"/>
            </w:pPr>
            <w:r w:rsidRPr="005D150D">
              <w:t>Приобретение средств защиты информации, с целью создания автоматизированного места и подключение к информационной системе персональных данных Регионального центра обработки информации Единого государственного экзамена.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ListParagraph"/>
              <w:ind w:left="22"/>
              <w:jc w:val="center"/>
            </w:pPr>
            <w:r w:rsidRPr="005D150D">
              <w:t>количество лиц, охваченных мероприятием:</w:t>
            </w:r>
          </w:p>
          <w:p w:rsidR="00ED2413" w:rsidRPr="005D150D" w:rsidRDefault="00ED2413" w:rsidP="00ED415A">
            <w:pPr>
              <w:pStyle w:val="ListParagraph"/>
              <w:ind w:left="22"/>
              <w:jc w:val="center"/>
            </w:pPr>
            <w:r w:rsidRPr="005D150D">
              <w:t>обучающихся - 3220 чел.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ListParagraph"/>
              <w:ind w:left="22"/>
              <w:jc w:val="center"/>
            </w:pPr>
            <w:r w:rsidRPr="005D150D">
              <w:t>103,87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13" w:rsidRPr="005D150D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150D">
              <w:rPr>
                <w:rFonts w:ascii="Times New Roman" w:hAnsi="Times New Roman" w:cs="Times New Roman"/>
              </w:rPr>
              <w:t>-</w:t>
            </w:r>
          </w:p>
        </w:tc>
      </w:tr>
    </w:tbl>
    <w:p w:rsidR="00ED2413" w:rsidRPr="00A145C4" w:rsidRDefault="00ED2413" w:rsidP="00D82B8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D2413" w:rsidRPr="00A145C4" w:rsidRDefault="00ED2413" w:rsidP="00D82B8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D2413" w:rsidRPr="00A145C4" w:rsidRDefault="00ED2413" w:rsidP="00D82B87">
      <w:pPr>
        <w:widowControl w:val="0"/>
        <w:autoSpaceDE w:val="0"/>
        <w:autoSpaceDN w:val="0"/>
        <w:adjustRightInd w:val="0"/>
        <w:ind w:right="-1"/>
        <w:rPr>
          <w:sz w:val="24"/>
          <w:szCs w:val="24"/>
        </w:rPr>
      </w:pPr>
      <w:r>
        <w:rPr>
          <w:sz w:val="24"/>
          <w:szCs w:val="24"/>
        </w:rPr>
        <w:t>И.о. н</w:t>
      </w:r>
      <w:r w:rsidRPr="00A145C4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Pr="00A145C4">
        <w:rPr>
          <w:sz w:val="24"/>
          <w:szCs w:val="24"/>
        </w:rPr>
        <w:t xml:space="preserve"> отдела образования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Г.С. Александрова</w:t>
      </w:r>
    </w:p>
    <w:p w:rsidR="00ED2413" w:rsidRDefault="00ED2413" w:rsidP="00D82B87">
      <w:pPr>
        <w:widowControl w:val="0"/>
        <w:autoSpaceDE w:val="0"/>
        <w:autoSpaceDN w:val="0"/>
        <w:adjustRightInd w:val="0"/>
        <w:ind w:left="10490" w:right="-172"/>
        <w:jc w:val="right"/>
        <w:rPr>
          <w:b/>
          <w:sz w:val="24"/>
        </w:rPr>
      </w:pPr>
    </w:p>
    <w:p w:rsidR="00ED2413" w:rsidRDefault="00ED2413" w:rsidP="00D82B87">
      <w:pPr>
        <w:widowControl w:val="0"/>
        <w:autoSpaceDE w:val="0"/>
        <w:autoSpaceDN w:val="0"/>
        <w:adjustRightInd w:val="0"/>
        <w:ind w:left="10490" w:right="-172"/>
        <w:jc w:val="right"/>
        <w:rPr>
          <w:b/>
          <w:sz w:val="24"/>
        </w:rPr>
      </w:pPr>
    </w:p>
    <w:p w:rsidR="00ED2413" w:rsidRDefault="00ED2413" w:rsidP="00D82B87">
      <w:pPr>
        <w:widowControl w:val="0"/>
        <w:autoSpaceDE w:val="0"/>
        <w:autoSpaceDN w:val="0"/>
        <w:adjustRightInd w:val="0"/>
        <w:ind w:left="10490" w:right="-172"/>
        <w:jc w:val="right"/>
        <w:rPr>
          <w:b/>
          <w:sz w:val="24"/>
        </w:rPr>
      </w:pPr>
    </w:p>
    <w:p w:rsidR="00ED2413" w:rsidRPr="00511F57" w:rsidRDefault="00ED2413" w:rsidP="00511F57">
      <w:pPr>
        <w:widowControl w:val="0"/>
        <w:autoSpaceDE w:val="0"/>
        <w:autoSpaceDN w:val="0"/>
        <w:adjustRightInd w:val="0"/>
        <w:ind w:left="10490" w:right="-172"/>
        <w:rPr>
          <w:sz w:val="24"/>
        </w:rPr>
      </w:pPr>
      <w:r w:rsidRPr="00511F57">
        <w:rPr>
          <w:sz w:val="24"/>
        </w:rPr>
        <w:t xml:space="preserve">Приложение 3 </w:t>
      </w:r>
    </w:p>
    <w:p w:rsidR="00ED2413" w:rsidRPr="00511F57" w:rsidRDefault="00ED2413" w:rsidP="00511F57">
      <w:pPr>
        <w:widowControl w:val="0"/>
        <w:autoSpaceDE w:val="0"/>
        <w:autoSpaceDN w:val="0"/>
        <w:adjustRightInd w:val="0"/>
        <w:ind w:left="10490" w:right="-172"/>
        <w:rPr>
          <w:sz w:val="24"/>
        </w:rPr>
      </w:pPr>
      <w:r w:rsidRPr="00511F57">
        <w:rPr>
          <w:sz w:val="24"/>
        </w:rPr>
        <w:t>к муниципальной программе</w:t>
      </w:r>
    </w:p>
    <w:p w:rsidR="00ED2413" w:rsidRPr="00511F57" w:rsidRDefault="00ED2413" w:rsidP="00511F57">
      <w:pPr>
        <w:ind w:left="10490" w:right="-172"/>
        <w:rPr>
          <w:sz w:val="24"/>
        </w:rPr>
      </w:pPr>
      <w:r w:rsidRPr="00511F57">
        <w:rPr>
          <w:sz w:val="24"/>
        </w:rPr>
        <w:t>«Информатизация образовательных организаций Черемховского района на 2014-2017 годы»</w:t>
      </w:r>
    </w:p>
    <w:p w:rsidR="00ED2413" w:rsidRPr="00511F57" w:rsidRDefault="00ED2413" w:rsidP="00511F57">
      <w:pPr>
        <w:widowControl w:val="0"/>
        <w:autoSpaceDE w:val="0"/>
        <w:autoSpaceDN w:val="0"/>
        <w:adjustRightInd w:val="0"/>
        <w:ind w:left="10490" w:right="-567"/>
        <w:rPr>
          <w:caps/>
          <w:spacing w:val="-4"/>
          <w:sz w:val="24"/>
          <w:szCs w:val="24"/>
        </w:rPr>
      </w:pPr>
    </w:p>
    <w:p w:rsidR="00ED2413" w:rsidRPr="00511F57" w:rsidRDefault="00ED2413" w:rsidP="00511F57">
      <w:pPr>
        <w:widowControl w:val="0"/>
        <w:autoSpaceDE w:val="0"/>
        <w:autoSpaceDN w:val="0"/>
        <w:adjustRightInd w:val="0"/>
        <w:ind w:right="-284"/>
        <w:jc w:val="center"/>
        <w:rPr>
          <w:sz w:val="24"/>
          <w:szCs w:val="24"/>
        </w:rPr>
      </w:pPr>
      <w:r w:rsidRPr="00511F57">
        <w:rPr>
          <w:sz w:val="24"/>
          <w:szCs w:val="24"/>
        </w:rPr>
        <w:t>ПЕРЕЧЕНЬ</w:t>
      </w:r>
    </w:p>
    <w:p w:rsidR="00ED2413" w:rsidRDefault="00ED2413" w:rsidP="00D82B87">
      <w:pPr>
        <w:widowControl w:val="0"/>
        <w:autoSpaceDE w:val="0"/>
        <w:autoSpaceDN w:val="0"/>
        <w:adjustRightInd w:val="0"/>
        <w:ind w:right="-284"/>
        <w:jc w:val="center"/>
        <w:rPr>
          <w:sz w:val="24"/>
          <w:szCs w:val="24"/>
        </w:rPr>
      </w:pPr>
      <w:r>
        <w:rPr>
          <w:sz w:val="24"/>
          <w:szCs w:val="24"/>
        </w:rPr>
        <w:t>УЧРЕЖДЕНИЙ ОБРАЗОВАНИЯ ЧЕРЕМХОВСКОГО РАЙОНА,РЕАЛИЗУЮЩИХ МЕРОПРИЯТИЯ МУНИЦИПЛЬНОЙ  ПРОГРАММЫ</w:t>
      </w:r>
    </w:p>
    <w:p w:rsidR="00ED2413" w:rsidRDefault="00ED2413" w:rsidP="00D82B87">
      <w:pPr>
        <w:widowControl w:val="0"/>
        <w:autoSpaceDE w:val="0"/>
        <w:autoSpaceDN w:val="0"/>
        <w:adjustRightInd w:val="0"/>
        <w:ind w:right="-284"/>
        <w:jc w:val="center"/>
        <w:rPr>
          <w:sz w:val="24"/>
          <w:szCs w:val="24"/>
        </w:rPr>
      </w:pPr>
      <w:r>
        <w:rPr>
          <w:sz w:val="24"/>
          <w:szCs w:val="24"/>
        </w:rPr>
        <w:t>"ИНФОРМАТИЗАЦИЯОБРАЗОВАТЕЛЬНЫХ ОРГАНИЗАЦИЙ ЧЕРЕМХОВСКОГО РАЙОНА"</w:t>
      </w:r>
    </w:p>
    <w:p w:rsidR="00ED2413" w:rsidRDefault="00ED2413" w:rsidP="00D82B87">
      <w:pPr>
        <w:widowControl w:val="0"/>
        <w:autoSpaceDE w:val="0"/>
        <w:autoSpaceDN w:val="0"/>
        <w:adjustRightInd w:val="0"/>
        <w:ind w:right="-284"/>
        <w:jc w:val="center"/>
        <w:rPr>
          <w:sz w:val="24"/>
          <w:szCs w:val="24"/>
        </w:rPr>
      </w:pPr>
      <w:r>
        <w:rPr>
          <w:sz w:val="24"/>
          <w:szCs w:val="24"/>
        </w:rPr>
        <w:t>НА 2014-2017 ГОДЫ</w:t>
      </w:r>
    </w:p>
    <w:p w:rsidR="00ED2413" w:rsidRDefault="00ED2413" w:rsidP="00D82B87">
      <w:pPr>
        <w:widowControl w:val="0"/>
        <w:autoSpaceDE w:val="0"/>
        <w:autoSpaceDN w:val="0"/>
        <w:adjustRightInd w:val="0"/>
        <w:ind w:right="-284"/>
        <w:jc w:val="center"/>
        <w:rPr>
          <w:sz w:val="24"/>
          <w:szCs w:val="24"/>
        </w:rPr>
      </w:pPr>
      <w:r>
        <w:rPr>
          <w:sz w:val="24"/>
          <w:szCs w:val="24"/>
        </w:rPr>
        <w:t>ЗА СЧЕТ СРЕДСТВ МЕСТНОГО БЮДЖЕТА</w:t>
      </w:r>
    </w:p>
    <w:p w:rsidR="00ED2413" w:rsidRDefault="00ED2413" w:rsidP="00D82B8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07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895"/>
        <w:gridCol w:w="805"/>
        <w:gridCol w:w="19"/>
        <w:gridCol w:w="918"/>
        <w:gridCol w:w="1072"/>
        <w:gridCol w:w="1224"/>
        <w:gridCol w:w="1225"/>
        <w:gridCol w:w="1071"/>
        <w:gridCol w:w="1071"/>
        <w:gridCol w:w="1071"/>
        <w:gridCol w:w="1224"/>
        <w:gridCol w:w="1072"/>
        <w:gridCol w:w="843"/>
      </w:tblGrid>
      <w:tr w:rsidR="00ED2413" w:rsidRPr="00F03A59" w:rsidTr="00ED415A">
        <w:trPr>
          <w:trHeight w:val="336"/>
        </w:trPr>
        <w:tc>
          <w:tcPr>
            <w:tcW w:w="568" w:type="dxa"/>
            <w:vMerge w:val="restart"/>
            <w:vAlign w:val="center"/>
          </w:tcPr>
          <w:p w:rsidR="00ED2413" w:rsidRPr="00F03A59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3A59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r w:rsidRPr="00F03A59">
              <w:rPr>
                <w:rFonts w:ascii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2895" w:type="dxa"/>
            <w:vMerge w:val="restart"/>
            <w:vAlign w:val="center"/>
          </w:tcPr>
          <w:p w:rsidR="00ED2413" w:rsidRPr="00F03A59" w:rsidRDefault="00ED2413" w:rsidP="00ED41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A59">
              <w:t>Наименование образовательного учреждения</w:t>
            </w:r>
          </w:p>
        </w:tc>
        <w:tc>
          <w:tcPr>
            <w:tcW w:w="11615" w:type="dxa"/>
            <w:gridSpan w:val="12"/>
          </w:tcPr>
          <w:p w:rsidR="00ED2413" w:rsidRPr="00F03A59" w:rsidRDefault="00ED2413" w:rsidP="00ED41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A59">
              <w:t xml:space="preserve">Предполагаемый объем финансирования за  </w:t>
            </w:r>
            <w:r w:rsidRPr="00F03A59">
              <w:br/>
              <w:t xml:space="preserve">  счет средств местных бюджетов, тыс. руб.</w:t>
            </w:r>
          </w:p>
        </w:tc>
      </w:tr>
      <w:tr w:rsidR="00ED2413" w:rsidRPr="00F03A59" w:rsidTr="00ED415A">
        <w:trPr>
          <w:trHeight w:val="336"/>
        </w:trPr>
        <w:tc>
          <w:tcPr>
            <w:tcW w:w="568" w:type="dxa"/>
            <w:vMerge/>
            <w:vAlign w:val="center"/>
          </w:tcPr>
          <w:p w:rsidR="00ED2413" w:rsidRPr="00F03A59" w:rsidRDefault="00ED2413" w:rsidP="00ED415A"/>
        </w:tc>
        <w:tc>
          <w:tcPr>
            <w:tcW w:w="2895" w:type="dxa"/>
            <w:vMerge/>
            <w:vAlign w:val="center"/>
          </w:tcPr>
          <w:p w:rsidR="00ED2413" w:rsidRPr="00F03A59" w:rsidRDefault="00ED2413" w:rsidP="00ED415A"/>
        </w:tc>
        <w:tc>
          <w:tcPr>
            <w:tcW w:w="1742" w:type="dxa"/>
            <w:gridSpan w:val="3"/>
          </w:tcPr>
          <w:p w:rsidR="00ED2413" w:rsidRPr="00F03A59" w:rsidRDefault="00ED2413" w:rsidP="00ED41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A59">
              <w:t>2014 год</w:t>
            </w:r>
          </w:p>
        </w:tc>
        <w:tc>
          <w:tcPr>
            <w:tcW w:w="3521" w:type="dxa"/>
            <w:gridSpan w:val="3"/>
            <w:vAlign w:val="center"/>
          </w:tcPr>
          <w:p w:rsidR="00ED2413" w:rsidRPr="00F03A59" w:rsidRDefault="00ED2413" w:rsidP="00ED41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A59">
              <w:t>2015 год</w:t>
            </w:r>
          </w:p>
        </w:tc>
        <w:tc>
          <w:tcPr>
            <w:tcW w:w="3213" w:type="dxa"/>
            <w:gridSpan w:val="3"/>
            <w:vAlign w:val="center"/>
          </w:tcPr>
          <w:p w:rsidR="00ED2413" w:rsidRPr="00F03A59" w:rsidRDefault="00ED2413" w:rsidP="00ED41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A59">
              <w:t>2016 год</w:t>
            </w:r>
          </w:p>
        </w:tc>
        <w:tc>
          <w:tcPr>
            <w:tcW w:w="3139" w:type="dxa"/>
            <w:gridSpan w:val="3"/>
            <w:vAlign w:val="center"/>
          </w:tcPr>
          <w:p w:rsidR="00ED2413" w:rsidRPr="00F03A59" w:rsidRDefault="00ED2413" w:rsidP="00ED41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3A59">
              <w:t>2017 год</w:t>
            </w:r>
          </w:p>
        </w:tc>
      </w:tr>
      <w:tr w:rsidR="00ED2413" w:rsidRPr="00F03A59" w:rsidTr="00ED415A">
        <w:trPr>
          <w:trHeight w:val="3132"/>
        </w:trPr>
        <w:tc>
          <w:tcPr>
            <w:tcW w:w="568" w:type="dxa"/>
            <w:vMerge/>
            <w:vAlign w:val="center"/>
          </w:tcPr>
          <w:p w:rsidR="00ED2413" w:rsidRPr="00F03A59" w:rsidRDefault="00ED2413" w:rsidP="00ED415A"/>
        </w:tc>
        <w:tc>
          <w:tcPr>
            <w:tcW w:w="2895" w:type="dxa"/>
            <w:vMerge/>
            <w:vAlign w:val="center"/>
          </w:tcPr>
          <w:p w:rsidR="00ED2413" w:rsidRPr="00F03A59" w:rsidRDefault="00ED2413" w:rsidP="00ED415A"/>
        </w:tc>
        <w:tc>
          <w:tcPr>
            <w:tcW w:w="824" w:type="dxa"/>
            <w:gridSpan w:val="2"/>
            <w:textDirection w:val="btLr"/>
            <w:vAlign w:val="center"/>
          </w:tcPr>
          <w:p w:rsidR="00ED2413" w:rsidRPr="00F03A59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03A59">
              <w:rPr>
                <w:rFonts w:ascii="Times New Roman" w:hAnsi="Times New Roman" w:cs="Times New Roman"/>
              </w:rPr>
              <w:t>Доступ в интернет</w:t>
            </w:r>
          </w:p>
        </w:tc>
        <w:tc>
          <w:tcPr>
            <w:tcW w:w="918" w:type="dxa"/>
            <w:textDirection w:val="btLr"/>
            <w:vAlign w:val="center"/>
          </w:tcPr>
          <w:p w:rsidR="00ED2413" w:rsidRPr="00F03A59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03A59">
              <w:rPr>
                <w:rFonts w:ascii="Times New Roman" w:hAnsi="Times New Roman" w:cs="Times New Roman"/>
              </w:rPr>
              <w:t>Приобретение средств защиты информации</w:t>
            </w:r>
          </w:p>
        </w:tc>
        <w:tc>
          <w:tcPr>
            <w:tcW w:w="1072" w:type="dxa"/>
            <w:textDirection w:val="btLr"/>
            <w:vAlign w:val="center"/>
          </w:tcPr>
          <w:p w:rsidR="00ED2413" w:rsidRPr="00F03A59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03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Оборудование (ПК)</w:t>
            </w:r>
          </w:p>
        </w:tc>
        <w:tc>
          <w:tcPr>
            <w:tcW w:w="1224" w:type="dxa"/>
            <w:textDirection w:val="btLr"/>
            <w:vAlign w:val="center"/>
          </w:tcPr>
          <w:p w:rsidR="00ED2413" w:rsidRPr="00F03A59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03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Оборудование (модемы)</w:t>
            </w:r>
          </w:p>
        </w:tc>
        <w:tc>
          <w:tcPr>
            <w:tcW w:w="1225" w:type="dxa"/>
            <w:textDirection w:val="btLr"/>
            <w:vAlign w:val="center"/>
          </w:tcPr>
          <w:p w:rsidR="00ED2413" w:rsidRPr="00F03A59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03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Сопровождение аттестационных и мониторинговых процедур</w:t>
            </w:r>
          </w:p>
        </w:tc>
        <w:tc>
          <w:tcPr>
            <w:tcW w:w="1071" w:type="dxa"/>
            <w:textDirection w:val="btLr"/>
            <w:vAlign w:val="center"/>
          </w:tcPr>
          <w:p w:rsidR="00ED2413" w:rsidRPr="00F03A59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03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Оборудование (ПК)</w:t>
            </w:r>
          </w:p>
        </w:tc>
        <w:tc>
          <w:tcPr>
            <w:tcW w:w="1071" w:type="dxa"/>
            <w:textDirection w:val="btLr"/>
            <w:vAlign w:val="center"/>
          </w:tcPr>
          <w:p w:rsidR="00ED2413" w:rsidRPr="00F03A59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03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Оборудование (модемы)</w:t>
            </w:r>
          </w:p>
        </w:tc>
        <w:tc>
          <w:tcPr>
            <w:tcW w:w="1071" w:type="dxa"/>
            <w:textDirection w:val="btLr"/>
            <w:vAlign w:val="center"/>
          </w:tcPr>
          <w:p w:rsidR="00ED2413" w:rsidRPr="00F03A59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03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Сопровождение аттестационных и мониторинговых процедур</w:t>
            </w:r>
          </w:p>
        </w:tc>
        <w:tc>
          <w:tcPr>
            <w:tcW w:w="1224" w:type="dxa"/>
            <w:textDirection w:val="btLr"/>
            <w:vAlign w:val="center"/>
          </w:tcPr>
          <w:p w:rsidR="00ED2413" w:rsidRPr="00F03A59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03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Оборудование (ПК)</w:t>
            </w:r>
          </w:p>
        </w:tc>
        <w:tc>
          <w:tcPr>
            <w:tcW w:w="1072" w:type="dxa"/>
            <w:textDirection w:val="btLr"/>
            <w:vAlign w:val="center"/>
          </w:tcPr>
          <w:p w:rsidR="00ED2413" w:rsidRPr="00F03A59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03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Оборудование (модемы)</w:t>
            </w:r>
          </w:p>
        </w:tc>
        <w:tc>
          <w:tcPr>
            <w:tcW w:w="843" w:type="dxa"/>
            <w:textDirection w:val="btLr"/>
            <w:vAlign w:val="center"/>
          </w:tcPr>
          <w:p w:rsidR="00ED2413" w:rsidRPr="00F03A59" w:rsidRDefault="00ED2413" w:rsidP="00ED41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03A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Сопровождение аттестационных и мониторинговых процедур</w:t>
            </w:r>
          </w:p>
        </w:tc>
      </w:tr>
      <w:tr w:rsidR="00ED2413" w:rsidRPr="00F03A59" w:rsidTr="00ED415A">
        <w:trPr>
          <w:trHeight w:val="336"/>
        </w:trPr>
        <w:tc>
          <w:tcPr>
            <w:tcW w:w="568" w:type="dxa"/>
          </w:tcPr>
          <w:p w:rsidR="00ED2413" w:rsidRPr="00F03A59" w:rsidRDefault="00ED2413" w:rsidP="00ED41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3A5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895" w:type="dxa"/>
          </w:tcPr>
          <w:p w:rsidR="00ED2413" w:rsidRPr="00F03A59" w:rsidRDefault="00ED2413" w:rsidP="00ED415A">
            <w:pPr>
              <w:shd w:val="clear" w:color="auto" w:fill="FFFFFF"/>
            </w:pPr>
            <w:r w:rsidRPr="00F03A59">
              <w:t>МКДОУ детский сад с. Алёхино</w:t>
            </w:r>
          </w:p>
        </w:tc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5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03A59">
              <w:t>19,0</w:t>
            </w: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03A59">
              <w:t>1,0</w:t>
            </w:r>
          </w:p>
        </w:tc>
        <w:tc>
          <w:tcPr>
            <w:tcW w:w="843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D2413" w:rsidRPr="00F03A59" w:rsidTr="00ED415A">
        <w:trPr>
          <w:trHeight w:val="336"/>
        </w:trPr>
        <w:tc>
          <w:tcPr>
            <w:tcW w:w="568" w:type="dxa"/>
          </w:tcPr>
          <w:p w:rsidR="00ED2413" w:rsidRPr="00F03A59" w:rsidRDefault="00ED2413" w:rsidP="00ED41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3A5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895" w:type="dxa"/>
          </w:tcPr>
          <w:p w:rsidR="00ED2413" w:rsidRPr="00F03A59" w:rsidRDefault="00ED2413" w:rsidP="00ED415A">
            <w:pPr>
              <w:shd w:val="clear" w:color="auto" w:fill="FFFFFF"/>
            </w:pPr>
            <w:r w:rsidRPr="00F03A59">
              <w:t>МКДОУ детский сад д. Белобородова</w:t>
            </w:r>
          </w:p>
        </w:tc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5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D2413" w:rsidRPr="00F03A59" w:rsidTr="00ED415A">
        <w:trPr>
          <w:trHeight w:val="336"/>
        </w:trPr>
        <w:tc>
          <w:tcPr>
            <w:tcW w:w="568" w:type="dxa"/>
          </w:tcPr>
          <w:p w:rsidR="00ED2413" w:rsidRPr="00F03A59" w:rsidRDefault="00ED2413" w:rsidP="00ED41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3A5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895" w:type="dxa"/>
          </w:tcPr>
          <w:p w:rsidR="00ED2413" w:rsidRPr="00F03A59" w:rsidRDefault="00ED2413" w:rsidP="00ED415A">
            <w:pPr>
              <w:shd w:val="clear" w:color="auto" w:fill="FFFFFF"/>
            </w:pPr>
            <w:r w:rsidRPr="00F03A59">
              <w:t>МКДОУ детский сад с. Бельск</w:t>
            </w:r>
          </w:p>
        </w:tc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5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ED2413" w:rsidRPr="00F03A59" w:rsidRDefault="00ED2413" w:rsidP="00ED415A">
            <w:pPr>
              <w:jc w:val="center"/>
            </w:pP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D2413" w:rsidRPr="00F03A59" w:rsidTr="00ED415A">
        <w:trPr>
          <w:trHeight w:val="336"/>
        </w:trPr>
        <w:tc>
          <w:tcPr>
            <w:tcW w:w="568" w:type="dxa"/>
          </w:tcPr>
          <w:p w:rsidR="00ED2413" w:rsidRPr="00F03A59" w:rsidRDefault="00ED2413" w:rsidP="00ED41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3A5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895" w:type="dxa"/>
          </w:tcPr>
          <w:p w:rsidR="00ED2413" w:rsidRPr="00F03A59" w:rsidRDefault="00ED2413" w:rsidP="00ED415A">
            <w:pPr>
              <w:shd w:val="clear" w:color="auto" w:fill="FFFFFF"/>
            </w:pPr>
            <w:r w:rsidRPr="00F03A59">
              <w:t>МКДОУ детский сад с. Верхний Булай</w:t>
            </w:r>
          </w:p>
        </w:tc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5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ED2413" w:rsidRPr="00F03A59" w:rsidRDefault="00ED2413" w:rsidP="00ED415A">
            <w:pPr>
              <w:jc w:val="center"/>
            </w:pP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D2413" w:rsidRPr="00F03A59" w:rsidTr="00ED415A">
        <w:trPr>
          <w:trHeight w:val="336"/>
        </w:trPr>
        <w:tc>
          <w:tcPr>
            <w:tcW w:w="568" w:type="dxa"/>
          </w:tcPr>
          <w:p w:rsidR="00ED2413" w:rsidRPr="00F03A59" w:rsidRDefault="00ED2413" w:rsidP="00ED41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3A59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895" w:type="dxa"/>
          </w:tcPr>
          <w:p w:rsidR="00ED2413" w:rsidRPr="00F03A59" w:rsidRDefault="00ED2413" w:rsidP="00ED415A">
            <w:pPr>
              <w:shd w:val="clear" w:color="auto" w:fill="FFFFFF"/>
            </w:pPr>
            <w:r w:rsidRPr="00F03A59">
              <w:t>МКДОУ детский сад с. Голуметь №2</w:t>
            </w:r>
          </w:p>
        </w:tc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5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ED2413" w:rsidRPr="00F03A59" w:rsidRDefault="00ED2413" w:rsidP="00ED415A">
            <w:pPr>
              <w:jc w:val="center"/>
            </w:pP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D2413" w:rsidRPr="00F03A59" w:rsidTr="00ED415A">
        <w:trPr>
          <w:trHeight w:val="336"/>
        </w:trPr>
        <w:tc>
          <w:tcPr>
            <w:tcW w:w="568" w:type="dxa"/>
          </w:tcPr>
          <w:p w:rsidR="00ED2413" w:rsidRPr="00F03A59" w:rsidRDefault="00ED2413" w:rsidP="00ED41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3A59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895" w:type="dxa"/>
          </w:tcPr>
          <w:p w:rsidR="00ED2413" w:rsidRPr="00F03A59" w:rsidRDefault="00ED2413" w:rsidP="00ED415A">
            <w:pPr>
              <w:shd w:val="clear" w:color="auto" w:fill="FFFFFF"/>
            </w:pPr>
            <w:r w:rsidRPr="00F03A59">
              <w:t>МКДОУ детский сад с. Голуметь №3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5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ED2413" w:rsidRPr="00F03A59" w:rsidRDefault="00ED2413" w:rsidP="00ED415A">
            <w:pPr>
              <w:jc w:val="center"/>
            </w:pP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D2413" w:rsidRPr="00F03A59" w:rsidTr="00ED415A">
        <w:trPr>
          <w:trHeight w:val="336"/>
        </w:trPr>
        <w:tc>
          <w:tcPr>
            <w:tcW w:w="568" w:type="dxa"/>
          </w:tcPr>
          <w:p w:rsidR="00ED2413" w:rsidRPr="00F03A59" w:rsidRDefault="00ED2413" w:rsidP="00ED41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3A59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895" w:type="dxa"/>
          </w:tcPr>
          <w:p w:rsidR="00ED2413" w:rsidRPr="00F03A59" w:rsidRDefault="00ED2413" w:rsidP="00ED415A">
            <w:pPr>
              <w:shd w:val="clear" w:color="auto" w:fill="FFFFFF"/>
            </w:pPr>
            <w:r w:rsidRPr="00F03A59">
              <w:t>МКДОУ детский сад д. Жмурова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5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ED2413" w:rsidRPr="00F03A59" w:rsidRDefault="00ED2413" w:rsidP="00ED415A">
            <w:pPr>
              <w:jc w:val="center"/>
            </w:pP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D2413" w:rsidRPr="00F03A59" w:rsidTr="00ED415A">
        <w:trPr>
          <w:trHeight w:val="336"/>
        </w:trPr>
        <w:tc>
          <w:tcPr>
            <w:tcW w:w="568" w:type="dxa"/>
          </w:tcPr>
          <w:p w:rsidR="00ED2413" w:rsidRPr="00F03A59" w:rsidRDefault="00ED2413" w:rsidP="00ED41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3A59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895" w:type="dxa"/>
          </w:tcPr>
          <w:p w:rsidR="00ED2413" w:rsidRPr="00F03A59" w:rsidRDefault="00ED2413" w:rsidP="00ED415A">
            <w:pPr>
              <w:shd w:val="clear" w:color="auto" w:fill="FFFFFF"/>
            </w:pPr>
            <w:r w:rsidRPr="00F03A59">
              <w:t>МКДОУ детский сад с. Зерновое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03A59">
              <w:t>19,0</w:t>
            </w:r>
          </w:p>
        </w:tc>
        <w:tc>
          <w:tcPr>
            <w:tcW w:w="1224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03A59">
              <w:t>1,0</w:t>
            </w:r>
          </w:p>
        </w:tc>
        <w:tc>
          <w:tcPr>
            <w:tcW w:w="1225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D2413" w:rsidRPr="00F03A59" w:rsidTr="00ED415A">
        <w:trPr>
          <w:trHeight w:val="336"/>
        </w:trPr>
        <w:tc>
          <w:tcPr>
            <w:tcW w:w="568" w:type="dxa"/>
          </w:tcPr>
          <w:p w:rsidR="00ED2413" w:rsidRPr="00F03A59" w:rsidRDefault="00ED2413" w:rsidP="00ED41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3A59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895" w:type="dxa"/>
          </w:tcPr>
          <w:p w:rsidR="00ED2413" w:rsidRPr="00F03A59" w:rsidRDefault="00ED2413" w:rsidP="00ED415A">
            <w:pPr>
              <w:shd w:val="clear" w:color="auto" w:fill="FFFFFF"/>
            </w:pPr>
            <w:r w:rsidRPr="00F03A59">
              <w:t>МКДОУ детский сад д. Ключи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ED2413" w:rsidRPr="00F03A59" w:rsidRDefault="00ED2413" w:rsidP="00ED415A">
            <w:pPr>
              <w:jc w:val="center"/>
            </w:pPr>
          </w:p>
        </w:tc>
        <w:tc>
          <w:tcPr>
            <w:tcW w:w="1225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ED2413" w:rsidRPr="00F03A59" w:rsidRDefault="00ED2413" w:rsidP="00ED415A">
            <w:pPr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D2413" w:rsidRPr="00F03A59" w:rsidTr="00ED415A">
        <w:trPr>
          <w:trHeight w:val="336"/>
        </w:trPr>
        <w:tc>
          <w:tcPr>
            <w:tcW w:w="568" w:type="dxa"/>
          </w:tcPr>
          <w:p w:rsidR="00ED2413" w:rsidRPr="00F03A59" w:rsidRDefault="00ED2413" w:rsidP="00ED41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3A59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895" w:type="dxa"/>
          </w:tcPr>
          <w:p w:rsidR="00ED2413" w:rsidRPr="00F03A59" w:rsidRDefault="00ED2413" w:rsidP="00ED415A">
            <w:pPr>
              <w:shd w:val="clear" w:color="auto" w:fill="FFFFFF"/>
            </w:pPr>
            <w:r w:rsidRPr="00F03A59">
              <w:t>МКДОУ детский сад д. К-Ангарск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ED2413" w:rsidRPr="00F03A59" w:rsidRDefault="00ED2413" w:rsidP="00ED415A">
            <w:pPr>
              <w:jc w:val="center"/>
            </w:pPr>
          </w:p>
        </w:tc>
        <w:tc>
          <w:tcPr>
            <w:tcW w:w="1225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ED2413" w:rsidRPr="00F03A59" w:rsidRDefault="00ED2413" w:rsidP="00ED415A">
            <w:pPr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D2413" w:rsidRPr="00F03A59" w:rsidTr="00ED415A">
        <w:trPr>
          <w:trHeight w:val="336"/>
        </w:trPr>
        <w:tc>
          <w:tcPr>
            <w:tcW w:w="568" w:type="dxa"/>
          </w:tcPr>
          <w:p w:rsidR="00ED2413" w:rsidRPr="00F03A59" w:rsidRDefault="00ED2413" w:rsidP="00ED41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3A59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2895" w:type="dxa"/>
          </w:tcPr>
          <w:p w:rsidR="00ED2413" w:rsidRPr="00F03A59" w:rsidRDefault="00ED2413" w:rsidP="00ED415A">
            <w:pPr>
              <w:shd w:val="clear" w:color="auto" w:fill="FFFFFF"/>
            </w:pPr>
            <w:r w:rsidRPr="00F03A59">
              <w:t>МКДОУ детский сад с. Лохово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ED2413" w:rsidRPr="00F03A59" w:rsidRDefault="00ED2413" w:rsidP="00ED415A">
            <w:pPr>
              <w:jc w:val="center"/>
            </w:pPr>
          </w:p>
        </w:tc>
        <w:tc>
          <w:tcPr>
            <w:tcW w:w="1225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ED2413" w:rsidRPr="00F03A59" w:rsidRDefault="00ED2413" w:rsidP="00ED415A">
            <w:pPr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D2413" w:rsidRPr="00F03A59" w:rsidTr="00ED415A">
        <w:trPr>
          <w:trHeight w:val="336"/>
        </w:trPr>
        <w:tc>
          <w:tcPr>
            <w:tcW w:w="568" w:type="dxa"/>
          </w:tcPr>
          <w:p w:rsidR="00ED2413" w:rsidRPr="00F03A59" w:rsidRDefault="00ED2413" w:rsidP="00ED41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3A59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2895" w:type="dxa"/>
          </w:tcPr>
          <w:p w:rsidR="00ED2413" w:rsidRPr="00F03A59" w:rsidRDefault="00ED2413" w:rsidP="00ED415A">
            <w:pPr>
              <w:shd w:val="clear" w:color="auto" w:fill="FFFFFF"/>
            </w:pPr>
            <w:r w:rsidRPr="00F03A59">
              <w:t>МКДОУ детский сад д. Малиновка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ED2413" w:rsidRPr="00F03A59" w:rsidRDefault="00ED2413" w:rsidP="00ED415A">
            <w:pPr>
              <w:jc w:val="center"/>
            </w:pPr>
          </w:p>
        </w:tc>
        <w:tc>
          <w:tcPr>
            <w:tcW w:w="1225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ED2413" w:rsidRPr="00F03A59" w:rsidRDefault="00ED2413" w:rsidP="00ED415A">
            <w:pPr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D2413" w:rsidRPr="00F03A59" w:rsidTr="00ED415A">
        <w:trPr>
          <w:trHeight w:val="336"/>
        </w:trPr>
        <w:tc>
          <w:tcPr>
            <w:tcW w:w="568" w:type="dxa"/>
          </w:tcPr>
          <w:p w:rsidR="00ED2413" w:rsidRPr="00F03A59" w:rsidRDefault="00ED2413" w:rsidP="00ED41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3A59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2895" w:type="dxa"/>
          </w:tcPr>
          <w:p w:rsidR="00ED2413" w:rsidRPr="00F03A59" w:rsidRDefault="00ED2413" w:rsidP="00ED415A">
            <w:pPr>
              <w:shd w:val="clear" w:color="auto" w:fill="FFFFFF"/>
            </w:pPr>
            <w:r w:rsidRPr="00F03A59">
              <w:t>МКДОУ детский сад №14 п. Михайловка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ED2413" w:rsidRPr="00F03A59" w:rsidRDefault="00ED2413" w:rsidP="00ED415A">
            <w:pPr>
              <w:jc w:val="center"/>
            </w:pPr>
          </w:p>
        </w:tc>
        <w:tc>
          <w:tcPr>
            <w:tcW w:w="1225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ED2413" w:rsidRPr="00F03A59" w:rsidRDefault="00ED2413" w:rsidP="00ED415A">
            <w:pPr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D2413" w:rsidRPr="00F03A59" w:rsidTr="00ED415A">
        <w:trPr>
          <w:trHeight w:val="336"/>
        </w:trPr>
        <w:tc>
          <w:tcPr>
            <w:tcW w:w="568" w:type="dxa"/>
          </w:tcPr>
          <w:p w:rsidR="00ED2413" w:rsidRPr="00F03A59" w:rsidRDefault="00ED2413" w:rsidP="00ED41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3A59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2895" w:type="dxa"/>
          </w:tcPr>
          <w:p w:rsidR="00ED2413" w:rsidRPr="00F03A59" w:rsidRDefault="00ED2413" w:rsidP="00ED415A">
            <w:pPr>
              <w:shd w:val="clear" w:color="auto" w:fill="FFFFFF"/>
            </w:pPr>
            <w:r w:rsidRPr="00F03A59">
              <w:t>МКДОУ детский сад №54 п. Михайловка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ED2413" w:rsidRPr="00F03A59" w:rsidRDefault="00ED2413" w:rsidP="00ED415A">
            <w:pPr>
              <w:jc w:val="center"/>
            </w:pPr>
          </w:p>
        </w:tc>
        <w:tc>
          <w:tcPr>
            <w:tcW w:w="1225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ED2413" w:rsidRPr="00F03A59" w:rsidRDefault="00ED2413" w:rsidP="00ED415A">
            <w:pPr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D2413" w:rsidRPr="00F03A59" w:rsidTr="00ED415A">
        <w:trPr>
          <w:trHeight w:val="336"/>
        </w:trPr>
        <w:tc>
          <w:tcPr>
            <w:tcW w:w="568" w:type="dxa"/>
          </w:tcPr>
          <w:p w:rsidR="00ED2413" w:rsidRPr="00F03A59" w:rsidRDefault="00ED2413" w:rsidP="00ED41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3A59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2895" w:type="dxa"/>
          </w:tcPr>
          <w:p w:rsidR="00ED2413" w:rsidRPr="00F03A59" w:rsidRDefault="00ED2413" w:rsidP="00ED415A">
            <w:pPr>
              <w:shd w:val="clear" w:color="auto" w:fill="FFFFFF"/>
            </w:pPr>
            <w:r w:rsidRPr="00F03A59">
              <w:t>МКДОУ детский сад д. Нены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ED2413" w:rsidRPr="00F03A59" w:rsidRDefault="00ED2413" w:rsidP="00ED415A">
            <w:pPr>
              <w:jc w:val="center"/>
            </w:pPr>
          </w:p>
        </w:tc>
        <w:tc>
          <w:tcPr>
            <w:tcW w:w="1225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ED2413" w:rsidRPr="00F03A59" w:rsidRDefault="00ED2413" w:rsidP="00ED415A">
            <w:pPr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D2413" w:rsidRPr="00F03A59" w:rsidTr="00ED415A">
        <w:trPr>
          <w:trHeight w:val="336"/>
        </w:trPr>
        <w:tc>
          <w:tcPr>
            <w:tcW w:w="568" w:type="dxa"/>
          </w:tcPr>
          <w:p w:rsidR="00ED2413" w:rsidRPr="00F03A59" w:rsidRDefault="00ED2413" w:rsidP="00ED41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3A59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2895" w:type="dxa"/>
          </w:tcPr>
          <w:p w:rsidR="00ED2413" w:rsidRPr="00F03A59" w:rsidRDefault="00ED2413" w:rsidP="00ED415A">
            <w:pPr>
              <w:shd w:val="clear" w:color="auto" w:fill="FFFFFF"/>
            </w:pPr>
            <w:r w:rsidRPr="00F03A59">
              <w:t>МКДОУ детский сад с. Нижняя Иреть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ED2413" w:rsidRPr="00F03A59" w:rsidRDefault="00ED2413" w:rsidP="00ED415A">
            <w:pPr>
              <w:jc w:val="center"/>
            </w:pPr>
          </w:p>
        </w:tc>
        <w:tc>
          <w:tcPr>
            <w:tcW w:w="1225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ED2413" w:rsidRPr="00F03A59" w:rsidRDefault="00ED2413" w:rsidP="00ED415A">
            <w:pPr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D2413" w:rsidRPr="00F03A59" w:rsidTr="00ED415A">
        <w:trPr>
          <w:trHeight w:val="336"/>
        </w:trPr>
        <w:tc>
          <w:tcPr>
            <w:tcW w:w="568" w:type="dxa"/>
          </w:tcPr>
          <w:p w:rsidR="00ED2413" w:rsidRPr="00F03A59" w:rsidRDefault="00ED2413" w:rsidP="00ED41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3A59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2895" w:type="dxa"/>
          </w:tcPr>
          <w:p w:rsidR="00ED2413" w:rsidRPr="00F03A59" w:rsidRDefault="00ED2413" w:rsidP="00ED415A">
            <w:pPr>
              <w:shd w:val="clear" w:color="auto" w:fill="FFFFFF"/>
            </w:pPr>
            <w:r w:rsidRPr="00F03A59">
              <w:t>МКДОУ детский сад с. Новогромово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ED2413" w:rsidRPr="00F03A59" w:rsidRDefault="00ED2413" w:rsidP="00ED415A">
            <w:pPr>
              <w:jc w:val="center"/>
            </w:pPr>
          </w:p>
        </w:tc>
        <w:tc>
          <w:tcPr>
            <w:tcW w:w="1225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ED2413" w:rsidRPr="00F03A59" w:rsidRDefault="00ED2413" w:rsidP="00ED415A">
            <w:pPr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D2413" w:rsidRPr="00F03A59" w:rsidTr="00ED415A">
        <w:trPr>
          <w:trHeight w:val="336"/>
        </w:trPr>
        <w:tc>
          <w:tcPr>
            <w:tcW w:w="568" w:type="dxa"/>
          </w:tcPr>
          <w:p w:rsidR="00ED2413" w:rsidRPr="00F03A59" w:rsidRDefault="00ED2413" w:rsidP="00ED41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3A59">
              <w:rPr>
                <w:rFonts w:ascii="Times New Roman" w:hAnsi="Times New Roman" w:cs="Times New Roman"/>
                <w:lang w:eastAsia="en-US"/>
              </w:rPr>
              <w:t>18.</w:t>
            </w:r>
          </w:p>
        </w:tc>
        <w:tc>
          <w:tcPr>
            <w:tcW w:w="2895" w:type="dxa"/>
          </w:tcPr>
          <w:p w:rsidR="00ED2413" w:rsidRPr="00F03A59" w:rsidRDefault="00ED2413" w:rsidP="00ED415A">
            <w:pPr>
              <w:shd w:val="clear" w:color="auto" w:fill="FFFFFF"/>
            </w:pPr>
            <w:r w:rsidRPr="00F03A59">
              <w:t>МКДОУ детский сад с. Онот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5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D2413" w:rsidRPr="00F03A59" w:rsidTr="00ED415A">
        <w:trPr>
          <w:trHeight w:val="336"/>
        </w:trPr>
        <w:tc>
          <w:tcPr>
            <w:tcW w:w="568" w:type="dxa"/>
          </w:tcPr>
          <w:p w:rsidR="00ED2413" w:rsidRPr="00F03A59" w:rsidRDefault="00ED2413" w:rsidP="00ED41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3A59">
              <w:rPr>
                <w:rFonts w:ascii="Times New Roman" w:hAnsi="Times New Roman" w:cs="Times New Roman"/>
                <w:lang w:eastAsia="en-US"/>
              </w:rPr>
              <w:t>19.</w:t>
            </w:r>
          </w:p>
        </w:tc>
        <w:tc>
          <w:tcPr>
            <w:tcW w:w="2895" w:type="dxa"/>
          </w:tcPr>
          <w:p w:rsidR="00ED2413" w:rsidRPr="00F03A59" w:rsidRDefault="00ED2413" w:rsidP="00ED415A">
            <w:pPr>
              <w:shd w:val="clear" w:color="auto" w:fill="FFFFFF"/>
            </w:pPr>
            <w:r w:rsidRPr="00F03A59">
              <w:t>МКДОУ детский сад с. Парфёново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5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D2413" w:rsidRPr="00F03A59" w:rsidTr="00ED415A">
        <w:trPr>
          <w:trHeight w:val="336"/>
        </w:trPr>
        <w:tc>
          <w:tcPr>
            <w:tcW w:w="568" w:type="dxa"/>
          </w:tcPr>
          <w:p w:rsidR="00ED2413" w:rsidRPr="00F03A59" w:rsidRDefault="00ED2413" w:rsidP="00ED41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3A59">
              <w:rPr>
                <w:rFonts w:ascii="Times New Roman" w:hAnsi="Times New Roman" w:cs="Times New Roman"/>
                <w:lang w:eastAsia="en-US"/>
              </w:rPr>
              <w:t>20.</w:t>
            </w:r>
          </w:p>
        </w:tc>
        <w:tc>
          <w:tcPr>
            <w:tcW w:w="2895" w:type="dxa"/>
          </w:tcPr>
          <w:p w:rsidR="00ED2413" w:rsidRPr="00F03A59" w:rsidRDefault="00ED2413" w:rsidP="00ED415A">
            <w:pPr>
              <w:shd w:val="clear" w:color="auto" w:fill="FFFFFF"/>
            </w:pPr>
            <w:r w:rsidRPr="00F03A59">
              <w:t>МКДОУ детский сад д. Паршевникова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5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D2413" w:rsidRPr="00F03A59" w:rsidTr="00ED415A">
        <w:trPr>
          <w:trHeight w:val="336"/>
        </w:trPr>
        <w:tc>
          <w:tcPr>
            <w:tcW w:w="568" w:type="dxa"/>
          </w:tcPr>
          <w:p w:rsidR="00ED2413" w:rsidRPr="00F03A59" w:rsidRDefault="00ED2413" w:rsidP="00ED41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3A59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2895" w:type="dxa"/>
          </w:tcPr>
          <w:p w:rsidR="00ED2413" w:rsidRPr="00F03A59" w:rsidRDefault="00ED2413" w:rsidP="00ED415A">
            <w:pPr>
              <w:shd w:val="clear" w:color="auto" w:fill="FFFFFF"/>
            </w:pPr>
            <w:r w:rsidRPr="00F03A59">
              <w:t>МКДОУ детский сад д. Петровка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5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D2413" w:rsidRPr="00F03A59" w:rsidTr="00ED415A">
        <w:trPr>
          <w:trHeight w:val="336"/>
        </w:trPr>
        <w:tc>
          <w:tcPr>
            <w:tcW w:w="568" w:type="dxa"/>
          </w:tcPr>
          <w:p w:rsidR="00ED2413" w:rsidRPr="00F03A59" w:rsidRDefault="00ED2413" w:rsidP="00ED41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3A59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2895" w:type="dxa"/>
          </w:tcPr>
          <w:p w:rsidR="00ED2413" w:rsidRPr="00F03A59" w:rsidRDefault="00ED2413" w:rsidP="00ED415A">
            <w:pPr>
              <w:shd w:val="clear" w:color="auto" w:fill="FFFFFF"/>
            </w:pPr>
            <w:r w:rsidRPr="00F03A59">
              <w:t>МКДОУ детский сад с. Рысево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5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D2413" w:rsidRPr="00F03A59" w:rsidTr="00ED415A">
        <w:trPr>
          <w:trHeight w:val="336"/>
        </w:trPr>
        <w:tc>
          <w:tcPr>
            <w:tcW w:w="568" w:type="dxa"/>
          </w:tcPr>
          <w:p w:rsidR="00ED2413" w:rsidRPr="00F03A59" w:rsidRDefault="00ED2413" w:rsidP="00ED41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3A59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2895" w:type="dxa"/>
          </w:tcPr>
          <w:p w:rsidR="00ED2413" w:rsidRPr="00F03A59" w:rsidRDefault="00ED2413" w:rsidP="00ED415A">
            <w:pPr>
              <w:shd w:val="clear" w:color="auto" w:fill="FFFFFF"/>
            </w:pPr>
            <w:r w:rsidRPr="00F03A59">
              <w:t>МКДОУ детский сад с. Саянское</w:t>
            </w:r>
          </w:p>
        </w:tc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5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03A59">
              <w:t>19,0</w:t>
            </w:r>
          </w:p>
        </w:tc>
        <w:tc>
          <w:tcPr>
            <w:tcW w:w="1071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03A59">
              <w:t>1,0</w:t>
            </w:r>
          </w:p>
        </w:tc>
        <w:tc>
          <w:tcPr>
            <w:tcW w:w="1071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D2413" w:rsidRPr="00F03A59" w:rsidTr="00ED415A">
        <w:trPr>
          <w:trHeight w:val="336"/>
        </w:trPr>
        <w:tc>
          <w:tcPr>
            <w:tcW w:w="568" w:type="dxa"/>
          </w:tcPr>
          <w:p w:rsidR="00ED2413" w:rsidRPr="00F03A59" w:rsidRDefault="00ED2413" w:rsidP="00ED41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3A59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2895" w:type="dxa"/>
          </w:tcPr>
          <w:p w:rsidR="00ED2413" w:rsidRPr="00F03A59" w:rsidRDefault="00ED2413" w:rsidP="00ED415A">
            <w:pPr>
              <w:shd w:val="clear" w:color="auto" w:fill="FFFFFF"/>
            </w:pPr>
            <w:r w:rsidRPr="00F03A59">
              <w:t>МКДОУ детский сад с. Тальники</w:t>
            </w:r>
          </w:p>
        </w:tc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5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D2413" w:rsidRPr="00F03A59" w:rsidTr="00ED415A">
        <w:trPr>
          <w:trHeight w:val="336"/>
        </w:trPr>
        <w:tc>
          <w:tcPr>
            <w:tcW w:w="568" w:type="dxa"/>
          </w:tcPr>
          <w:p w:rsidR="00ED2413" w:rsidRPr="00F03A59" w:rsidRDefault="00ED2413" w:rsidP="00ED41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3A59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2895" w:type="dxa"/>
          </w:tcPr>
          <w:p w:rsidR="00ED2413" w:rsidRPr="00F03A59" w:rsidRDefault="00ED2413" w:rsidP="00ED415A">
            <w:pPr>
              <w:shd w:val="clear" w:color="auto" w:fill="FFFFFF"/>
            </w:pPr>
            <w:r w:rsidRPr="00F03A59">
              <w:t>МКДОУ детский сад с. Узкий луг</w:t>
            </w:r>
          </w:p>
        </w:tc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5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D2413" w:rsidRPr="00F03A59" w:rsidTr="00ED415A">
        <w:trPr>
          <w:trHeight w:val="336"/>
        </w:trPr>
        <w:tc>
          <w:tcPr>
            <w:tcW w:w="568" w:type="dxa"/>
          </w:tcPr>
          <w:p w:rsidR="00ED2413" w:rsidRPr="00F03A59" w:rsidRDefault="00ED2413" w:rsidP="00ED41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3A59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2895" w:type="dxa"/>
          </w:tcPr>
          <w:p w:rsidR="00ED2413" w:rsidRPr="00F03A59" w:rsidRDefault="00ED2413" w:rsidP="00ED415A">
            <w:pPr>
              <w:shd w:val="clear" w:color="auto" w:fill="FFFFFF"/>
            </w:pPr>
            <w:r w:rsidRPr="00F03A59">
              <w:t>МКДОУ детский сад д. Хандагай</w:t>
            </w:r>
          </w:p>
        </w:tc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5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D2413" w:rsidRPr="00F03A59" w:rsidTr="00ED415A">
        <w:trPr>
          <w:trHeight w:val="453"/>
        </w:trPr>
        <w:tc>
          <w:tcPr>
            <w:tcW w:w="568" w:type="dxa"/>
          </w:tcPr>
          <w:p w:rsidR="00ED2413" w:rsidRPr="00F03A59" w:rsidRDefault="00ED2413" w:rsidP="00ED41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3A59">
              <w:rPr>
                <w:rFonts w:ascii="Times New Roman" w:hAnsi="Times New Roman" w:cs="Times New Roman"/>
                <w:lang w:eastAsia="en-US"/>
              </w:rPr>
              <w:t>27</w:t>
            </w:r>
          </w:p>
        </w:tc>
        <w:tc>
          <w:tcPr>
            <w:tcW w:w="2895" w:type="dxa"/>
          </w:tcPr>
          <w:p w:rsidR="00ED2413" w:rsidRPr="00F03A59" w:rsidRDefault="00ED2413" w:rsidP="00ED415A">
            <w:pPr>
              <w:shd w:val="clear" w:color="auto" w:fill="FFFFFF"/>
            </w:pPr>
            <w:r w:rsidRPr="00F03A59">
              <w:t>МБУ «Центр развития образования»</w:t>
            </w:r>
          </w:p>
        </w:tc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5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03A59">
              <w:t>15,0</w:t>
            </w:r>
          </w:p>
        </w:tc>
        <w:tc>
          <w:tcPr>
            <w:tcW w:w="1071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03A59">
              <w:t>15,0</w:t>
            </w:r>
          </w:p>
        </w:tc>
        <w:tc>
          <w:tcPr>
            <w:tcW w:w="1224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03A59">
              <w:t>15,0</w:t>
            </w:r>
          </w:p>
        </w:tc>
      </w:tr>
      <w:tr w:rsidR="00ED2413" w:rsidRPr="00F03A59" w:rsidTr="00ED415A">
        <w:trPr>
          <w:trHeight w:val="453"/>
        </w:trPr>
        <w:tc>
          <w:tcPr>
            <w:tcW w:w="568" w:type="dxa"/>
          </w:tcPr>
          <w:p w:rsidR="00ED2413" w:rsidRPr="00F03A59" w:rsidRDefault="00ED2413" w:rsidP="00ED41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3A59"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2895" w:type="dxa"/>
          </w:tcPr>
          <w:p w:rsidR="00ED2413" w:rsidRPr="00F03A59" w:rsidRDefault="00ED2413" w:rsidP="00ED415A">
            <w:pPr>
              <w:shd w:val="clear" w:color="auto" w:fill="FFFFFF"/>
            </w:pPr>
            <w:r w:rsidRPr="00F03A59">
              <w:t>Отдел образования</w:t>
            </w:r>
          </w:p>
        </w:tc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03A59">
              <w:t>1,0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03A59">
              <w:t>16,0</w:t>
            </w: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5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D2413" w:rsidRPr="00F03A59" w:rsidTr="00ED415A">
        <w:trPr>
          <w:trHeight w:val="444"/>
        </w:trPr>
        <w:tc>
          <w:tcPr>
            <w:tcW w:w="568" w:type="dxa"/>
          </w:tcPr>
          <w:p w:rsidR="00ED2413" w:rsidRPr="00F03A59" w:rsidRDefault="00ED2413" w:rsidP="00ED41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95" w:type="dxa"/>
          </w:tcPr>
          <w:p w:rsidR="00ED2413" w:rsidRPr="00F03A59" w:rsidRDefault="00ED2413" w:rsidP="00ED415A">
            <w:pPr>
              <w:shd w:val="clear" w:color="auto" w:fill="FFFFFF"/>
            </w:pPr>
            <w:r w:rsidRPr="00F03A59">
              <w:t>ИТОГО</w:t>
            </w:r>
          </w:p>
        </w:tc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03A59">
              <w:t>1,0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03A59">
              <w:t>16,0</w:t>
            </w: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03A59">
              <w:t>19,0</w:t>
            </w:r>
          </w:p>
        </w:tc>
        <w:tc>
          <w:tcPr>
            <w:tcW w:w="1224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03A59">
              <w:t>1,0</w:t>
            </w:r>
          </w:p>
        </w:tc>
        <w:tc>
          <w:tcPr>
            <w:tcW w:w="1225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03A59">
              <w:t>15,0</w:t>
            </w:r>
          </w:p>
        </w:tc>
        <w:tc>
          <w:tcPr>
            <w:tcW w:w="1071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03A59">
              <w:t>19,0</w:t>
            </w:r>
          </w:p>
        </w:tc>
        <w:tc>
          <w:tcPr>
            <w:tcW w:w="1071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03A59">
              <w:t>1,0</w:t>
            </w:r>
          </w:p>
        </w:tc>
        <w:tc>
          <w:tcPr>
            <w:tcW w:w="1071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03A59">
              <w:t>15,0</w:t>
            </w:r>
          </w:p>
        </w:tc>
        <w:tc>
          <w:tcPr>
            <w:tcW w:w="1224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03A59">
              <w:t>19,0</w:t>
            </w:r>
          </w:p>
        </w:tc>
        <w:tc>
          <w:tcPr>
            <w:tcW w:w="1072" w:type="dxa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03A59">
              <w:t>1,0</w:t>
            </w:r>
          </w:p>
        </w:tc>
        <w:tc>
          <w:tcPr>
            <w:tcW w:w="843" w:type="dxa"/>
            <w:shd w:val="clear" w:color="auto" w:fill="FFFFFF"/>
          </w:tcPr>
          <w:p w:rsidR="00ED2413" w:rsidRPr="00F03A59" w:rsidRDefault="00ED2413" w:rsidP="00ED41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03A59">
              <w:t>15,0</w:t>
            </w:r>
          </w:p>
        </w:tc>
      </w:tr>
    </w:tbl>
    <w:p w:rsidR="00ED2413" w:rsidRDefault="00ED2413" w:rsidP="00D82B8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2413" w:rsidRDefault="00ED2413" w:rsidP="00D82B87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D2413" w:rsidRDefault="00ED2413" w:rsidP="00D82B87">
      <w:pPr>
        <w:widowControl w:val="0"/>
        <w:autoSpaceDE w:val="0"/>
        <w:autoSpaceDN w:val="0"/>
        <w:adjustRightInd w:val="0"/>
        <w:ind w:left="-284" w:right="-284"/>
        <w:rPr>
          <w:sz w:val="24"/>
          <w:szCs w:val="24"/>
        </w:rPr>
      </w:pPr>
    </w:p>
    <w:p w:rsidR="00ED2413" w:rsidRDefault="00ED2413" w:rsidP="00D82B87">
      <w:pPr>
        <w:widowControl w:val="0"/>
        <w:autoSpaceDE w:val="0"/>
        <w:autoSpaceDN w:val="0"/>
        <w:adjustRightInd w:val="0"/>
        <w:ind w:left="-284" w:right="-284"/>
        <w:rPr>
          <w:sz w:val="24"/>
          <w:szCs w:val="24"/>
        </w:rPr>
      </w:pPr>
      <w:r>
        <w:rPr>
          <w:sz w:val="24"/>
          <w:szCs w:val="24"/>
        </w:rPr>
        <w:t>Начальник отдела образования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Ф.Б. Иванова</w:t>
      </w:r>
    </w:p>
    <w:sectPr w:rsidR="00ED2413" w:rsidSect="005069FD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413" w:rsidRDefault="00ED2413">
      <w:r>
        <w:separator/>
      </w:r>
    </w:p>
  </w:endnote>
  <w:endnote w:type="continuationSeparator" w:id="1">
    <w:p w:rsidR="00ED2413" w:rsidRDefault="00ED2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 Antiqua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413" w:rsidRDefault="00ED2413">
      <w:r>
        <w:separator/>
      </w:r>
    </w:p>
  </w:footnote>
  <w:footnote w:type="continuationSeparator" w:id="1">
    <w:p w:rsidR="00ED2413" w:rsidRDefault="00ED24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413" w:rsidRDefault="00ED2413" w:rsidP="008F4CB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2413" w:rsidRDefault="00ED24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413" w:rsidRDefault="00ED2413" w:rsidP="008F4CB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17</w:t>
    </w:r>
    <w:r>
      <w:rPr>
        <w:rStyle w:val="PageNumber"/>
      </w:rPr>
      <w:fldChar w:fldCharType="end"/>
    </w:r>
  </w:p>
  <w:p w:rsidR="00ED2413" w:rsidRDefault="00ED24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19EC3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86478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EAE2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804FF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14E73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463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CCAD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6AF4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2CA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91A88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BDC2F63"/>
    <w:multiLevelType w:val="hybridMultilevel"/>
    <w:tmpl w:val="A4F4BA90"/>
    <w:lvl w:ilvl="0" w:tplc="BA6E83CC">
      <w:start w:val="1"/>
      <w:numFmt w:val="decimal"/>
      <w:lvlText w:val="%1."/>
      <w:lvlJc w:val="left"/>
      <w:pPr>
        <w:ind w:left="1455" w:hanging="91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712B4C49"/>
    <w:multiLevelType w:val="multilevel"/>
    <w:tmpl w:val="B52C0990"/>
    <w:lvl w:ilvl="0">
      <w:start w:val="1"/>
      <w:numFmt w:val="decimal"/>
      <w:lvlText w:val="%1."/>
      <w:lvlJc w:val="left"/>
      <w:pPr>
        <w:ind w:left="1395" w:hanging="13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46" w:hanging="13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97" w:hanging="13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48" w:hanging="13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99" w:hanging="13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2">
    <w:nsid w:val="734C7C30"/>
    <w:multiLevelType w:val="hybridMultilevel"/>
    <w:tmpl w:val="87D69CA8"/>
    <w:lvl w:ilvl="0" w:tplc="D51AD9C2">
      <w:start w:val="1"/>
      <w:numFmt w:val="decimal"/>
      <w:lvlText w:val="%1."/>
      <w:lvlJc w:val="left"/>
      <w:pPr>
        <w:ind w:left="2036" w:hanging="118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2FF"/>
    <w:rsid w:val="000616BB"/>
    <w:rsid w:val="00094EE9"/>
    <w:rsid w:val="000C4485"/>
    <w:rsid w:val="0014457C"/>
    <w:rsid w:val="00190F94"/>
    <w:rsid w:val="001D2FB2"/>
    <w:rsid w:val="001E463B"/>
    <w:rsid w:val="001F173C"/>
    <w:rsid w:val="002332FF"/>
    <w:rsid w:val="002A550F"/>
    <w:rsid w:val="002C4716"/>
    <w:rsid w:val="002C56B0"/>
    <w:rsid w:val="002C5829"/>
    <w:rsid w:val="003422FF"/>
    <w:rsid w:val="00362AED"/>
    <w:rsid w:val="003D242F"/>
    <w:rsid w:val="004A5E3D"/>
    <w:rsid w:val="004D26AC"/>
    <w:rsid w:val="00501ACE"/>
    <w:rsid w:val="005069FD"/>
    <w:rsid w:val="00507F7A"/>
    <w:rsid w:val="00511F57"/>
    <w:rsid w:val="00535C17"/>
    <w:rsid w:val="0057700A"/>
    <w:rsid w:val="005C19C9"/>
    <w:rsid w:val="005D150D"/>
    <w:rsid w:val="00691D15"/>
    <w:rsid w:val="006F174A"/>
    <w:rsid w:val="0071483A"/>
    <w:rsid w:val="00726FE4"/>
    <w:rsid w:val="007314E5"/>
    <w:rsid w:val="0073419F"/>
    <w:rsid w:val="00736DC3"/>
    <w:rsid w:val="0074352F"/>
    <w:rsid w:val="0075235D"/>
    <w:rsid w:val="00785C25"/>
    <w:rsid w:val="007B7C1F"/>
    <w:rsid w:val="007F0753"/>
    <w:rsid w:val="008250C6"/>
    <w:rsid w:val="0086099A"/>
    <w:rsid w:val="008622F6"/>
    <w:rsid w:val="008B21C9"/>
    <w:rsid w:val="008F4CB8"/>
    <w:rsid w:val="00961202"/>
    <w:rsid w:val="00970C0D"/>
    <w:rsid w:val="009A320A"/>
    <w:rsid w:val="00A0250D"/>
    <w:rsid w:val="00A145C4"/>
    <w:rsid w:val="00A84A90"/>
    <w:rsid w:val="00A876FF"/>
    <w:rsid w:val="00B034D8"/>
    <w:rsid w:val="00B405A7"/>
    <w:rsid w:val="00B5551C"/>
    <w:rsid w:val="00BB28E3"/>
    <w:rsid w:val="00BC3CB2"/>
    <w:rsid w:val="00BD7265"/>
    <w:rsid w:val="00C35571"/>
    <w:rsid w:val="00C40941"/>
    <w:rsid w:val="00C97D35"/>
    <w:rsid w:val="00CE1886"/>
    <w:rsid w:val="00CE2498"/>
    <w:rsid w:val="00CE5F58"/>
    <w:rsid w:val="00D82B87"/>
    <w:rsid w:val="00E53D76"/>
    <w:rsid w:val="00E840DE"/>
    <w:rsid w:val="00EA029E"/>
    <w:rsid w:val="00ED2413"/>
    <w:rsid w:val="00ED415A"/>
    <w:rsid w:val="00F03A59"/>
    <w:rsid w:val="00F26944"/>
    <w:rsid w:val="00F36E37"/>
    <w:rsid w:val="00F37C9D"/>
    <w:rsid w:val="00F66F0D"/>
    <w:rsid w:val="00F77E43"/>
    <w:rsid w:val="00F9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2FF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22FF"/>
    <w:pPr>
      <w:keepNext/>
      <w:jc w:val="center"/>
      <w:outlineLvl w:val="0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422FF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22FF"/>
    <w:rPr>
      <w:rFonts w:ascii="Arial" w:hAnsi="Arial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422FF"/>
    <w:rPr>
      <w:rFonts w:ascii="Arial" w:hAnsi="Arial" w:cs="Times New Roman"/>
      <w:b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3422F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422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C471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3419F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2C4716"/>
    <w:rPr>
      <w:rFonts w:cs="Times New Roman"/>
    </w:rPr>
  </w:style>
  <w:style w:type="paragraph" w:customStyle="1" w:styleId="ConsPlusCell">
    <w:name w:val="ConsPlusCell"/>
    <w:uiPriority w:val="99"/>
    <w:rsid w:val="002C4716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1">
    <w:name w:val="Абзац списка1"/>
    <w:basedOn w:val="Normal"/>
    <w:uiPriority w:val="99"/>
    <w:rsid w:val="00D82B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er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17</Pages>
  <Words>3489</Words>
  <Characters>19891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Орготдел</cp:lastModifiedBy>
  <cp:revision>19</cp:revision>
  <cp:lastPrinted>2014-12-01T11:48:00Z</cp:lastPrinted>
  <dcterms:created xsi:type="dcterms:W3CDTF">2014-10-15T09:47:00Z</dcterms:created>
  <dcterms:modified xsi:type="dcterms:W3CDTF">2014-12-24T07:43:00Z</dcterms:modified>
</cp:coreProperties>
</file>